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CF" w:rsidRPr="00345055" w:rsidRDefault="006326CF" w:rsidP="006326CF">
      <w:pPr>
        <w:shd w:val="clear" w:color="auto" w:fill="FFFFFF"/>
        <w:tabs>
          <w:tab w:val="left" w:pos="9355"/>
        </w:tabs>
        <w:spacing w:line="360" w:lineRule="auto"/>
        <w:ind w:right="-5" w:firstLine="360"/>
        <w:jc w:val="center"/>
        <w:rPr>
          <w:sz w:val="32"/>
          <w:szCs w:val="32"/>
          <w:lang w:val="uk-UA"/>
        </w:rPr>
      </w:pPr>
      <w:bookmarkStart w:id="0" w:name="_GoBack"/>
      <w:r w:rsidRPr="00345055">
        <w:rPr>
          <w:b/>
          <w:bCs/>
          <w:sz w:val="32"/>
          <w:szCs w:val="32"/>
          <w:lang w:val="uk-UA"/>
        </w:rPr>
        <w:t xml:space="preserve"> </w:t>
      </w:r>
      <w:r w:rsidRPr="00345055">
        <w:rPr>
          <w:b/>
          <w:bCs/>
          <w:sz w:val="32"/>
          <w:szCs w:val="32"/>
          <w:lang w:val="uk-UA"/>
        </w:rPr>
        <w:t>«Конфлікти»</w:t>
      </w:r>
    </w:p>
    <w:bookmarkEnd w:id="0"/>
    <w:p w:rsidR="006326CF" w:rsidRPr="00452CAD" w:rsidRDefault="006326CF" w:rsidP="006326CF">
      <w:pPr>
        <w:shd w:val="clear" w:color="auto" w:fill="FFFFFF"/>
        <w:tabs>
          <w:tab w:val="left" w:pos="9355"/>
        </w:tabs>
        <w:spacing w:line="360" w:lineRule="auto"/>
        <w:ind w:right="-5"/>
        <w:jc w:val="both"/>
        <w:rPr>
          <w:color w:val="999999"/>
          <w:sz w:val="32"/>
          <w:szCs w:val="32"/>
          <w:lang w:val="uk-UA"/>
        </w:rPr>
      </w:pPr>
      <w:r w:rsidRPr="008E55CB">
        <w:rPr>
          <w:b/>
          <w:bCs/>
          <w:sz w:val="28"/>
          <w:szCs w:val="28"/>
          <w:lang w:val="uk-UA"/>
        </w:rPr>
        <w:t xml:space="preserve">Мета: </w:t>
      </w:r>
      <w:r w:rsidRPr="008E55CB">
        <w:rPr>
          <w:sz w:val="28"/>
          <w:szCs w:val="28"/>
          <w:lang w:val="uk-UA"/>
        </w:rPr>
        <w:t>розширити знання учнів про конфлікт; ознайомити їх із психологічною природою конфлікту; його структурою, динамікою;показати ефективні шляхи розв'язання конфліктних ситуацій; учити використовувати в спілкуванні з іншими людьми тактику співробітництва, знаходити способи вирішення проблемних ситуацій; формувати в учнів почуття єдності з колективом, спонукати їх до роботи над собою; сприяти взаєморозумінню в класі; виховувати повагу до товаришів, почуття відповідальності за свої слова і вчинки.</w:t>
      </w:r>
    </w:p>
    <w:p w:rsidR="006326CF" w:rsidRDefault="006326CF" w:rsidP="006326CF">
      <w:pPr>
        <w:shd w:val="clear" w:color="auto" w:fill="FFFFFF"/>
        <w:tabs>
          <w:tab w:val="left" w:pos="9355"/>
        </w:tabs>
        <w:spacing w:line="360" w:lineRule="auto"/>
        <w:ind w:right="-5" w:firstLine="360"/>
        <w:jc w:val="both"/>
        <w:rPr>
          <w:sz w:val="28"/>
          <w:szCs w:val="28"/>
          <w:lang w:val="uk-UA"/>
        </w:rPr>
      </w:pPr>
      <w:r w:rsidRPr="008E55CB">
        <w:rPr>
          <w:b/>
          <w:bCs/>
          <w:sz w:val="28"/>
          <w:szCs w:val="28"/>
          <w:lang w:val="uk-UA"/>
        </w:rPr>
        <w:t xml:space="preserve">Обладнання: </w:t>
      </w:r>
      <w:r w:rsidRPr="008E55CB">
        <w:rPr>
          <w:sz w:val="28"/>
          <w:szCs w:val="28"/>
          <w:lang w:val="uk-UA"/>
        </w:rPr>
        <w:t>портрети двох незнайомих людей; чисті аркуші паперу; дві будь-які газети.</w:t>
      </w:r>
    </w:p>
    <w:p w:rsidR="006326CF" w:rsidRPr="00452CAD" w:rsidRDefault="006326CF" w:rsidP="006326CF">
      <w:pPr>
        <w:shd w:val="clear" w:color="auto" w:fill="FFFFFF"/>
        <w:tabs>
          <w:tab w:val="left" w:pos="9355"/>
        </w:tabs>
        <w:spacing w:line="360" w:lineRule="auto"/>
        <w:ind w:right="-5" w:firstLine="360"/>
        <w:jc w:val="center"/>
        <w:rPr>
          <w:b/>
          <w:sz w:val="28"/>
          <w:szCs w:val="28"/>
          <w:lang w:val="uk-UA"/>
        </w:rPr>
      </w:pPr>
      <w:r w:rsidRPr="00452CAD">
        <w:rPr>
          <w:b/>
          <w:sz w:val="28"/>
          <w:szCs w:val="28"/>
          <w:lang w:val="uk-UA"/>
        </w:rPr>
        <w:t>Хід заняття</w:t>
      </w:r>
    </w:p>
    <w:p w:rsidR="006326CF" w:rsidRDefault="006326CF" w:rsidP="006326CF">
      <w:pPr>
        <w:shd w:val="clear" w:color="auto" w:fill="FFFFFF"/>
        <w:tabs>
          <w:tab w:val="left" w:pos="9355"/>
        </w:tabs>
        <w:spacing w:line="360" w:lineRule="auto"/>
        <w:ind w:right="-5"/>
        <w:jc w:val="both"/>
        <w:rPr>
          <w:sz w:val="28"/>
          <w:szCs w:val="28"/>
          <w:lang w:val="uk-UA"/>
        </w:rPr>
      </w:pPr>
      <w:r w:rsidRPr="008E55CB">
        <w:rPr>
          <w:b/>
          <w:bCs/>
          <w:sz w:val="28"/>
          <w:szCs w:val="28"/>
          <w:lang w:val="uk-UA"/>
        </w:rPr>
        <w:t xml:space="preserve">Робимо витинанки </w:t>
      </w:r>
      <w:r w:rsidRPr="008E55CB">
        <w:rPr>
          <w:bCs/>
          <w:sz w:val="28"/>
          <w:szCs w:val="28"/>
          <w:lang w:val="uk-UA"/>
        </w:rPr>
        <w:t xml:space="preserve">(кожен робить сам себе, учитель коментує) </w:t>
      </w:r>
      <w:r>
        <w:rPr>
          <w:bCs/>
          <w:sz w:val="28"/>
          <w:szCs w:val="28"/>
          <w:lang w:val="uk-UA"/>
        </w:rPr>
        <w:t xml:space="preserve">                             </w:t>
      </w:r>
      <w:proofErr w:type="spellStart"/>
      <w:r w:rsidRPr="008E55CB">
        <w:rPr>
          <w:bCs/>
          <w:sz w:val="28"/>
          <w:szCs w:val="28"/>
          <w:lang w:val="uk-UA"/>
        </w:rPr>
        <w:t>–починаємо</w:t>
      </w:r>
      <w:proofErr w:type="spellEnd"/>
      <w:r w:rsidRPr="008E55CB">
        <w:rPr>
          <w:bCs/>
          <w:sz w:val="28"/>
          <w:szCs w:val="28"/>
          <w:lang w:val="uk-UA"/>
        </w:rPr>
        <w:t xml:space="preserve"> з голови;  - подивіться на себе, полюбуйтесь собою; - покажіть себе всім;  - чому у всіх різні витинанки?  Бо ми всі різні. Так цікавіше. Але інколи різні наші інтереси, дії, погляди і навіть думки призводять до суперечок, тобто до конфліктів.</w:t>
      </w:r>
      <w:r>
        <w:rPr>
          <w:sz w:val="28"/>
          <w:szCs w:val="28"/>
          <w:lang w:val="uk-UA"/>
        </w:rPr>
        <w:t xml:space="preserve">                                                                                                                      </w:t>
      </w:r>
    </w:p>
    <w:p w:rsidR="006326CF" w:rsidRDefault="006326CF" w:rsidP="006326CF">
      <w:pPr>
        <w:shd w:val="clear" w:color="auto" w:fill="FFFFFF"/>
        <w:tabs>
          <w:tab w:val="left" w:pos="9355"/>
        </w:tabs>
        <w:spacing w:line="360" w:lineRule="auto"/>
        <w:ind w:right="-5"/>
        <w:jc w:val="both"/>
        <w:rPr>
          <w:sz w:val="28"/>
          <w:szCs w:val="28"/>
          <w:lang w:val="uk-UA"/>
        </w:rPr>
      </w:pPr>
    </w:p>
    <w:p w:rsidR="006326CF" w:rsidRPr="00452CAD" w:rsidRDefault="006326CF" w:rsidP="006326CF">
      <w:pPr>
        <w:shd w:val="clear" w:color="auto" w:fill="FFFFFF"/>
        <w:tabs>
          <w:tab w:val="left" w:pos="9355"/>
        </w:tabs>
        <w:spacing w:line="360" w:lineRule="auto"/>
        <w:ind w:right="-5"/>
        <w:jc w:val="center"/>
        <w:rPr>
          <w:sz w:val="28"/>
          <w:szCs w:val="28"/>
        </w:rPr>
      </w:pPr>
      <w:r w:rsidRPr="008E55CB">
        <w:rPr>
          <w:b/>
          <w:bCs/>
          <w:sz w:val="28"/>
          <w:szCs w:val="28"/>
          <w:lang w:val="uk-UA"/>
        </w:rPr>
        <w:t>Творча робота «Асоціації»</w:t>
      </w:r>
      <w:r w:rsidRPr="008E55CB">
        <w:rPr>
          <w:bCs/>
          <w:sz w:val="28"/>
          <w:szCs w:val="28"/>
          <w:lang w:val="uk-UA"/>
        </w:rPr>
        <w:t>.</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Учитель на дошці пише слово «конфлікт». Учні по черзі називають слова, які асоціюються у них з цим словом, записують їх на дошці. (Боротьба, зло, агресія, війна, жах, вибух, ворожнеча, ненависть, обзивання, бійка, удар, сльози, сум, роздратування, недовіра, біль тощо). Чим більше буде слів, тим повніше ми розкриємо значення даного слова.</w:t>
      </w:r>
    </w:p>
    <w:p w:rsidR="006326CF" w:rsidRPr="008E55CB" w:rsidRDefault="006326CF" w:rsidP="006326CF">
      <w:pPr>
        <w:shd w:val="clear" w:color="auto" w:fill="FFFFFF"/>
        <w:tabs>
          <w:tab w:val="left" w:pos="9355"/>
        </w:tabs>
        <w:spacing w:before="427" w:line="360" w:lineRule="auto"/>
        <w:ind w:right="-5" w:firstLine="360"/>
        <w:jc w:val="both"/>
        <w:rPr>
          <w:sz w:val="28"/>
          <w:szCs w:val="28"/>
        </w:rPr>
      </w:pPr>
      <w:r w:rsidRPr="008E55CB">
        <w:rPr>
          <w:b/>
          <w:bCs/>
          <w:sz w:val="28"/>
          <w:szCs w:val="28"/>
          <w:lang w:val="uk-UA"/>
        </w:rPr>
        <w:t>Запитання до учнів.</w:t>
      </w:r>
    </w:p>
    <w:p w:rsidR="006326CF" w:rsidRPr="00102D81" w:rsidRDefault="006326CF" w:rsidP="006326CF">
      <w:pPr>
        <w:shd w:val="clear" w:color="auto" w:fill="FFFFFF"/>
        <w:tabs>
          <w:tab w:val="left" w:pos="9355"/>
        </w:tabs>
        <w:spacing w:before="67" w:line="360" w:lineRule="auto"/>
        <w:ind w:right="-5" w:firstLine="360"/>
        <w:jc w:val="both"/>
        <w:rPr>
          <w:sz w:val="28"/>
          <w:szCs w:val="28"/>
          <w:lang w:val="uk-UA"/>
        </w:rPr>
      </w:pPr>
      <w:r w:rsidRPr="008E55CB">
        <w:rPr>
          <w:sz w:val="28"/>
          <w:szCs w:val="28"/>
          <w:lang w:val="uk-UA"/>
        </w:rPr>
        <w:t>Який заряд мають названі вами слова - позитивний чи негативний?</w:t>
      </w:r>
    </w:p>
    <w:p w:rsidR="006326CF" w:rsidRPr="008E55CB" w:rsidRDefault="006326CF" w:rsidP="006326CF">
      <w:pPr>
        <w:shd w:val="clear" w:color="auto" w:fill="FFFFFF"/>
        <w:tabs>
          <w:tab w:val="left" w:pos="9355"/>
        </w:tabs>
        <w:spacing w:before="389" w:line="360" w:lineRule="auto"/>
        <w:ind w:right="-5" w:firstLine="360"/>
        <w:jc w:val="both"/>
        <w:rPr>
          <w:sz w:val="28"/>
          <w:szCs w:val="28"/>
        </w:rPr>
      </w:pPr>
      <w:r w:rsidRPr="008E55CB">
        <w:rPr>
          <w:b/>
          <w:bCs/>
          <w:sz w:val="28"/>
          <w:szCs w:val="28"/>
          <w:lang w:val="uk-UA"/>
        </w:rPr>
        <w:t>Слово вчителя.</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 xml:space="preserve">За східною легендою, одного разу боги вирішили створи Всесвіт. Створили зірки, сонце, моря, гори, квіти, хмари, людину і Істину. Однак постало питання: </w:t>
      </w:r>
      <w:r w:rsidRPr="008E55CB">
        <w:rPr>
          <w:sz w:val="28"/>
          <w:szCs w:val="28"/>
          <w:lang w:val="uk-UA"/>
        </w:rPr>
        <w:lastRenderedPageBreak/>
        <w:t>куди заховати її, щоб людина не змогла її відшукати? їм забажалося продовжити шлях пошуку Істини.</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«Давайте сховаємо її на найвищій гірській вершині», сказав один.</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«Давайте сховаємо її на далекій зірці»,— запропонував другий.</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«Давайте покладемо її на дно найглибшої безодні».</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«Давайте заховаємо її на зворотному боці Місяця».</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А наймудріший Бог сказав: «Ні. Ми заховаємо Істину в серці людини, тоді вона шукатиме її у всьому Всесвіті, не знаючи, що носить її постійно в собі».</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Отож, шукати істину слід у собі. І сьогодні ми спробує розібратися в собі й знайти правильний вихід із ситуації в момент конфлікту.</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1"/>
          <w:sz w:val="28"/>
          <w:szCs w:val="28"/>
          <w:lang w:val="uk-UA"/>
        </w:rPr>
        <w:t xml:space="preserve">Шкільне життя сповнене конфліктів, тому кожному учасникові </w:t>
      </w:r>
      <w:r w:rsidRPr="008E55CB">
        <w:rPr>
          <w:sz w:val="28"/>
          <w:szCs w:val="28"/>
          <w:lang w:val="uk-UA"/>
        </w:rPr>
        <w:t>навчально-виховного процесу необхідно знати психологічну природу конфлікту, його структуру й динаміку, ефективні шляхи розв'язання.</w:t>
      </w:r>
    </w:p>
    <w:p w:rsidR="006326CF" w:rsidRPr="008E55CB" w:rsidRDefault="006326CF" w:rsidP="006326CF">
      <w:pPr>
        <w:shd w:val="clear" w:color="auto" w:fill="FFFFFF"/>
        <w:tabs>
          <w:tab w:val="left" w:pos="9355"/>
        </w:tabs>
        <w:spacing w:line="360" w:lineRule="auto"/>
        <w:ind w:right="-5" w:firstLine="360"/>
        <w:jc w:val="both"/>
        <w:rPr>
          <w:sz w:val="28"/>
          <w:szCs w:val="28"/>
        </w:rPr>
      </w:pPr>
      <w:proofErr w:type="spellStart"/>
      <w:r w:rsidRPr="008E55CB">
        <w:rPr>
          <w:sz w:val="28"/>
          <w:szCs w:val="28"/>
          <w:lang w:val="uk-UA"/>
        </w:rPr>
        <w:t>Конфліктологія</w:t>
      </w:r>
      <w:proofErr w:type="spellEnd"/>
      <w:r w:rsidRPr="008E55CB">
        <w:rPr>
          <w:sz w:val="28"/>
          <w:szCs w:val="28"/>
          <w:lang w:val="uk-UA"/>
        </w:rPr>
        <w:t xml:space="preserve"> –  нелегка наука. Але проблема не в її </w:t>
      </w:r>
      <w:proofErr w:type="spellStart"/>
      <w:r w:rsidRPr="008E55CB">
        <w:rPr>
          <w:sz w:val="28"/>
          <w:szCs w:val="28"/>
          <w:lang w:val="uk-UA"/>
        </w:rPr>
        <w:t>кодоступності</w:t>
      </w:r>
      <w:proofErr w:type="spellEnd"/>
      <w:r w:rsidRPr="008E55CB">
        <w:rPr>
          <w:sz w:val="28"/>
          <w:szCs w:val="28"/>
          <w:lang w:val="uk-UA"/>
        </w:rPr>
        <w:t xml:space="preserve">, а </w:t>
      </w:r>
      <w:r w:rsidRPr="008E55CB">
        <w:rPr>
          <w:spacing w:val="-1"/>
          <w:sz w:val="28"/>
          <w:szCs w:val="28"/>
          <w:lang w:val="uk-UA"/>
        </w:rPr>
        <w:t xml:space="preserve">в небажанні людини пізнати істину. Тож я спробую допомогти вам знайти </w:t>
      </w:r>
      <w:r w:rsidRPr="008E55CB">
        <w:rPr>
          <w:sz w:val="28"/>
          <w:szCs w:val="28"/>
          <w:lang w:val="uk-UA"/>
        </w:rPr>
        <w:t>відповіді на різні запитання, що стосуються конфліктів.</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i/>
          <w:iCs/>
          <w:spacing w:val="-1"/>
          <w:sz w:val="28"/>
          <w:szCs w:val="28"/>
          <w:lang w:val="uk-UA"/>
        </w:rPr>
        <w:t xml:space="preserve">Запитання 1. </w:t>
      </w:r>
      <w:r w:rsidRPr="008E55CB">
        <w:rPr>
          <w:spacing w:val="-1"/>
          <w:sz w:val="28"/>
          <w:szCs w:val="28"/>
          <w:lang w:val="uk-UA"/>
        </w:rPr>
        <w:t>Що таке конфлікт з наукової точки зору ?</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1"/>
          <w:sz w:val="28"/>
          <w:szCs w:val="28"/>
          <w:lang w:val="uk-UA"/>
        </w:rPr>
        <w:t xml:space="preserve">Слово «конфлікт» латинського походження. У перекладі воно означає </w:t>
      </w:r>
      <w:r w:rsidRPr="008E55CB">
        <w:rPr>
          <w:sz w:val="28"/>
          <w:szCs w:val="28"/>
          <w:lang w:val="uk-UA"/>
        </w:rPr>
        <w:t xml:space="preserve">«зіткнення». Мається на увазі зіткнення протилежних інтересів, позицій, поглядів. Це процес загострення </w:t>
      </w:r>
      <w:proofErr w:type="spellStart"/>
      <w:r w:rsidRPr="008E55CB">
        <w:rPr>
          <w:sz w:val="28"/>
          <w:szCs w:val="28"/>
          <w:lang w:val="uk-UA"/>
        </w:rPr>
        <w:t>супереностей</w:t>
      </w:r>
      <w:proofErr w:type="spellEnd"/>
      <w:r w:rsidRPr="008E55CB">
        <w:rPr>
          <w:sz w:val="28"/>
          <w:szCs w:val="28"/>
          <w:lang w:val="uk-UA"/>
        </w:rPr>
        <w:t xml:space="preserve"> між двома чи більше особами - під час розв'язання проблеми, що має особисту значимість для кожного.</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i/>
          <w:iCs/>
          <w:spacing w:val="-1"/>
          <w:sz w:val="28"/>
          <w:szCs w:val="28"/>
          <w:lang w:val="uk-UA"/>
        </w:rPr>
        <w:t xml:space="preserve">Запитання 2. </w:t>
      </w:r>
      <w:r w:rsidRPr="008E55CB">
        <w:rPr>
          <w:spacing w:val="-1"/>
          <w:sz w:val="28"/>
          <w:szCs w:val="28"/>
          <w:lang w:val="uk-UA"/>
        </w:rPr>
        <w:t xml:space="preserve">Які види конфліктів розрізняють у </w:t>
      </w:r>
      <w:proofErr w:type="spellStart"/>
      <w:r w:rsidRPr="008E55CB">
        <w:rPr>
          <w:spacing w:val="-1"/>
          <w:sz w:val="28"/>
          <w:szCs w:val="28"/>
          <w:lang w:val="uk-UA"/>
        </w:rPr>
        <w:t>конфліктології</w:t>
      </w:r>
      <w:proofErr w:type="spellEnd"/>
      <w:r w:rsidRPr="008E55CB">
        <w:rPr>
          <w:spacing w:val="-1"/>
          <w:sz w:val="28"/>
          <w:szCs w:val="28"/>
          <w:lang w:val="uk-UA"/>
        </w:rPr>
        <w:t>?</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1"/>
          <w:sz w:val="28"/>
          <w:szCs w:val="28"/>
          <w:lang w:val="uk-UA"/>
        </w:rPr>
        <w:t xml:space="preserve">За кількістю учасників конфлікти буваю </w:t>
      </w:r>
      <w:proofErr w:type="spellStart"/>
      <w:r w:rsidRPr="008E55CB">
        <w:rPr>
          <w:spacing w:val="-1"/>
          <w:sz w:val="28"/>
          <w:szCs w:val="28"/>
          <w:lang w:val="uk-UA"/>
        </w:rPr>
        <w:t>міжгрупові</w:t>
      </w:r>
      <w:proofErr w:type="spellEnd"/>
      <w:r w:rsidRPr="008E55CB">
        <w:rPr>
          <w:spacing w:val="-1"/>
          <w:sz w:val="28"/>
          <w:szCs w:val="28"/>
          <w:lang w:val="uk-UA"/>
        </w:rPr>
        <w:t xml:space="preserve">, </w:t>
      </w:r>
      <w:proofErr w:type="spellStart"/>
      <w:r w:rsidRPr="008E55CB">
        <w:rPr>
          <w:spacing w:val="-1"/>
          <w:sz w:val="28"/>
          <w:szCs w:val="28"/>
          <w:lang w:val="uk-UA"/>
        </w:rPr>
        <w:t>міжколективні</w:t>
      </w:r>
      <w:proofErr w:type="spellEnd"/>
      <w:r w:rsidRPr="008E55CB">
        <w:rPr>
          <w:spacing w:val="-1"/>
          <w:sz w:val="28"/>
          <w:szCs w:val="28"/>
          <w:lang w:val="uk-UA"/>
        </w:rPr>
        <w:t xml:space="preserve">, міжнаціональні. За проблемною ознакою конфлікти поділяються на сімейні, </w:t>
      </w:r>
      <w:r w:rsidRPr="008E55CB">
        <w:rPr>
          <w:spacing w:val="-2"/>
          <w:sz w:val="28"/>
          <w:szCs w:val="28"/>
          <w:lang w:val="uk-UA"/>
        </w:rPr>
        <w:t xml:space="preserve">педагогічні, політичні, економічні. Ступінь загострення конфліктів теж різна: </w:t>
      </w:r>
      <w:r w:rsidRPr="008E55CB">
        <w:rPr>
          <w:sz w:val="28"/>
          <w:szCs w:val="28"/>
          <w:lang w:val="uk-UA"/>
        </w:rPr>
        <w:t>від незадоволення, протидії, ворожнечі до війни.</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i/>
          <w:iCs/>
          <w:spacing w:val="-1"/>
          <w:sz w:val="28"/>
          <w:szCs w:val="28"/>
          <w:lang w:val="uk-UA"/>
        </w:rPr>
        <w:t xml:space="preserve">Запитання 3. </w:t>
      </w:r>
      <w:r w:rsidRPr="008E55CB">
        <w:rPr>
          <w:spacing w:val="-1"/>
          <w:sz w:val="28"/>
          <w:szCs w:val="28"/>
          <w:lang w:val="uk-UA"/>
        </w:rPr>
        <w:t xml:space="preserve">Чому виникають конфлікти і як узагальнити причини їх </w:t>
      </w:r>
      <w:r w:rsidRPr="008E55CB">
        <w:rPr>
          <w:sz w:val="28"/>
          <w:szCs w:val="28"/>
          <w:lang w:val="uk-UA"/>
        </w:rPr>
        <w:t>виникнення?</w:t>
      </w:r>
    </w:p>
    <w:p w:rsidR="006326CF" w:rsidRPr="008E55CB" w:rsidRDefault="006326CF" w:rsidP="006326CF">
      <w:pPr>
        <w:shd w:val="clear" w:color="auto" w:fill="FFFFFF"/>
        <w:tabs>
          <w:tab w:val="left" w:pos="9355"/>
        </w:tabs>
        <w:spacing w:line="360" w:lineRule="auto"/>
        <w:ind w:right="-5" w:firstLine="360"/>
        <w:jc w:val="both"/>
        <w:rPr>
          <w:sz w:val="28"/>
          <w:szCs w:val="28"/>
          <w:lang w:val="uk-UA"/>
        </w:rPr>
      </w:pPr>
      <w:r w:rsidRPr="008E55CB">
        <w:rPr>
          <w:spacing w:val="-2"/>
          <w:sz w:val="28"/>
          <w:szCs w:val="28"/>
          <w:lang w:val="uk-UA"/>
        </w:rPr>
        <w:t xml:space="preserve">В основі кожного конфлікту лежить ситуація, яка являється в зіткненні </w:t>
      </w:r>
      <w:r w:rsidRPr="008E55CB">
        <w:rPr>
          <w:spacing w:val="-1"/>
          <w:sz w:val="28"/>
          <w:szCs w:val="28"/>
          <w:lang w:val="uk-UA"/>
        </w:rPr>
        <w:t xml:space="preserve">протилежних позицій осіб із якого-небудь приводу. Щоб конфлікт почав </w:t>
      </w:r>
      <w:r w:rsidRPr="008E55CB">
        <w:rPr>
          <w:spacing w:val="-2"/>
          <w:sz w:val="28"/>
          <w:szCs w:val="28"/>
          <w:lang w:val="uk-UA"/>
        </w:rPr>
        <w:lastRenderedPageBreak/>
        <w:t xml:space="preserve">розвиватися, необхідний інцидент, коли одна з осіб починає діяти, зачіпаючи </w:t>
      </w:r>
      <w:r w:rsidRPr="008E55CB">
        <w:rPr>
          <w:sz w:val="28"/>
          <w:szCs w:val="28"/>
          <w:lang w:val="uk-UA"/>
        </w:rPr>
        <w:t>інтереси іншої.</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 xml:space="preserve">Причини конфліктів полягають у неможливості отримати те, що </w:t>
      </w:r>
      <w:r w:rsidRPr="008E55CB">
        <w:rPr>
          <w:spacing w:val="-1"/>
          <w:sz w:val="28"/>
          <w:szCs w:val="28"/>
          <w:lang w:val="uk-UA"/>
        </w:rPr>
        <w:t xml:space="preserve">хочеться чи необхідне; в існуванні різних точок зору на одне і те ж питання. </w:t>
      </w:r>
      <w:r w:rsidRPr="008E55CB">
        <w:rPr>
          <w:sz w:val="28"/>
          <w:szCs w:val="28"/>
          <w:lang w:val="uk-UA"/>
        </w:rPr>
        <w:t>Усі ми знаємо, що коли втрачаємо контроль над своїми почуттями, з'являються неприємні спогади, то навіть незначну проблему можемо перетворити у великий конфлікт.</w:t>
      </w:r>
    </w:p>
    <w:p w:rsidR="006326CF" w:rsidRPr="008E55CB" w:rsidRDefault="006326CF" w:rsidP="006326CF">
      <w:pPr>
        <w:shd w:val="clear" w:color="auto" w:fill="FFFFFF"/>
        <w:tabs>
          <w:tab w:val="left" w:pos="9355"/>
        </w:tabs>
        <w:spacing w:before="374" w:line="360" w:lineRule="auto"/>
        <w:ind w:right="-5" w:firstLine="360"/>
        <w:jc w:val="both"/>
        <w:rPr>
          <w:sz w:val="28"/>
          <w:szCs w:val="28"/>
        </w:rPr>
      </w:pPr>
      <w:r w:rsidRPr="008E55CB">
        <w:rPr>
          <w:b/>
          <w:bCs/>
          <w:spacing w:val="-2"/>
          <w:sz w:val="28"/>
          <w:szCs w:val="28"/>
          <w:lang w:val="uk-UA"/>
        </w:rPr>
        <w:t>Запитання до учнів.</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 xml:space="preserve">На вашу думку,до чого призводять конфлікти, які його наслідки? У яких випадках конфлікт відіграє позитивну роль? </w:t>
      </w:r>
      <w:r w:rsidRPr="008E55CB">
        <w:rPr>
          <w:spacing w:val="-1"/>
          <w:sz w:val="28"/>
          <w:szCs w:val="28"/>
          <w:lang w:val="uk-UA"/>
        </w:rPr>
        <w:t xml:space="preserve">(Коли йде боротьба з несправедливістю і нечесністю, для зняття напруги у </w:t>
      </w:r>
      <w:r w:rsidRPr="008E55CB">
        <w:rPr>
          <w:sz w:val="28"/>
          <w:szCs w:val="28"/>
          <w:lang w:val="uk-UA"/>
        </w:rPr>
        <w:t>взаємостосунках, на спортивних змаганнях.)</w:t>
      </w:r>
    </w:p>
    <w:p w:rsidR="006326CF" w:rsidRPr="008E55CB" w:rsidRDefault="006326CF" w:rsidP="006326CF">
      <w:pPr>
        <w:shd w:val="clear" w:color="auto" w:fill="FFFFFF"/>
        <w:tabs>
          <w:tab w:val="left" w:pos="9355"/>
        </w:tabs>
        <w:spacing w:before="370" w:line="360" w:lineRule="auto"/>
        <w:ind w:right="-5" w:firstLine="360"/>
        <w:jc w:val="both"/>
        <w:rPr>
          <w:sz w:val="28"/>
          <w:szCs w:val="28"/>
        </w:rPr>
      </w:pPr>
      <w:r w:rsidRPr="008E55CB">
        <w:rPr>
          <w:b/>
          <w:bCs/>
          <w:spacing w:val="-2"/>
          <w:sz w:val="28"/>
          <w:szCs w:val="28"/>
          <w:lang w:val="uk-UA"/>
        </w:rPr>
        <w:t>Слово вчителя.</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2"/>
          <w:sz w:val="28"/>
          <w:szCs w:val="28"/>
          <w:lang w:val="uk-UA"/>
        </w:rPr>
        <w:t xml:space="preserve">У всіх людей і соціальних груп є проблеми, при розв'язанні яких </w:t>
      </w:r>
      <w:r w:rsidRPr="008E55CB">
        <w:rPr>
          <w:sz w:val="28"/>
          <w:szCs w:val="28"/>
          <w:lang w:val="uk-UA"/>
        </w:rPr>
        <w:t>можуть виникнути конфлікти.</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b/>
          <w:bCs/>
          <w:spacing w:val="-1"/>
          <w:sz w:val="28"/>
          <w:szCs w:val="28"/>
          <w:lang w:val="uk-UA"/>
        </w:rPr>
        <w:t>Творча робота «Конфліктні ситуації»</w:t>
      </w:r>
    </w:p>
    <w:p w:rsidR="006326CF" w:rsidRDefault="006326CF" w:rsidP="006326CF">
      <w:pPr>
        <w:shd w:val="clear" w:color="auto" w:fill="FFFFFF"/>
        <w:tabs>
          <w:tab w:val="left" w:pos="9355"/>
        </w:tabs>
        <w:spacing w:line="360" w:lineRule="auto"/>
        <w:ind w:right="-5" w:firstLine="360"/>
        <w:jc w:val="both"/>
        <w:rPr>
          <w:sz w:val="28"/>
          <w:szCs w:val="28"/>
          <w:lang w:val="uk-UA"/>
        </w:rPr>
      </w:pPr>
      <w:r w:rsidRPr="008E55CB">
        <w:rPr>
          <w:spacing w:val="-2"/>
          <w:sz w:val="28"/>
          <w:szCs w:val="28"/>
          <w:lang w:val="uk-UA"/>
        </w:rPr>
        <w:t xml:space="preserve">Учитель просить учнів визначити, в яких життєвих ситуаціях можуть </w:t>
      </w:r>
      <w:r w:rsidRPr="008E55CB">
        <w:rPr>
          <w:spacing w:val="-1"/>
          <w:sz w:val="28"/>
          <w:szCs w:val="28"/>
          <w:lang w:val="uk-UA"/>
        </w:rPr>
        <w:t xml:space="preserve">виникнути конфлікти щодо них самих, їхньої сім'ї та країни </w:t>
      </w:r>
      <w:proofErr w:type="spellStart"/>
      <w:r w:rsidRPr="008E55CB">
        <w:rPr>
          <w:spacing w:val="-1"/>
          <w:sz w:val="28"/>
          <w:szCs w:val="28"/>
          <w:lang w:val="uk-UA"/>
        </w:rPr>
        <w:t>вцілому</w:t>
      </w:r>
      <w:proofErr w:type="spellEnd"/>
      <w:r w:rsidRPr="008E55CB">
        <w:rPr>
          <w:spacing w:val="-1"/>
          <w:sz w:val="28"/>
          <w:szCs w:val="28"/>
          <w:lang w:val="uk-UA"/>
        </w:rPr>
        <w:t xml:space="preserve">. Усе </w:t>
      </w:r>
      <w:r w:rsidRPr="008E55CB">
        <w:rPr>
          <w:sz w:val="28"/>
          <w:szCs w:val="28"/>
          <w:lang w:val="uk-UA"/>
        </w:rPr>
        <w:t>назване учнями записується на дошці у три колонки.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280"/>
        <w:gridCol w:w="3281"/>
      </w:tblGrid>
      <w:tr w:rsidR="006326CF" w:rsidRPr="0022733B" w:rsidTr="000222D2">
        <w:tc>
          <w:tcPr>
            <w:tcW w:w="3280" w:type="dxa"/>
            <w:shd w:val="clear" w:color="auto" w:fill="auto"/>
          </w:tcPr>
          <w:p w:rsidR="006326CF" w:rsidRPr="0022733B" w:rsidRDefault="006326CF" w:rsidP="000222D2">
            <w:pPr>
              <w:tabs>
                <w:tab w:val="left" w:pos="9355"/>
              </w:tabs>
              <w:spacing w:line="360" w:lineRule="auto"/>
              <w:ind w:right="-5"/>
              <w:jc w:val="center"/>
              <w:rPr>
                <w:b/>
                <w:lang w:val="uk-UA"/>
              </w:rPr>
            </w:pPr>
            <w:r w:rsidRPr="0022733B">
              <w:rPr>
                <w:b/>
                <w:lang w:val="uk-UA"/>
              </w:rPr>
              <w:t>Я</w:t>
            </w:r>
          </w:p>
        </w:tc>
        <w:tc>
          <w:tcPr>
            <w:tcW w:w="3280" w:type="dxa"/>
            <w:shd w:val="clear" w:color="auto" w:fill="auto"/>
          </w:tcPr>
          <w:p w:rsidR="006326CF" w:rsidRPr="0022733B" w:rsidRDefault="006326CF" w:rsidP="000222D2">
            <w:pPr>
              <w:tabs>
                <w:tab w:val="left" w:pos="9355"/>
              </w:tabs>
              <w:spacing w:line="360" w:lineRule="auto"/>
              <w:ind w:right="-5"/>
              <w:jc w:val="center"/>
              <w:rPr>
                <w:b/>
                <w:lang w:val="uk-UA"/>
              </w:rPr>
            </w:pPr>
            <w:r w:rsidRPr="0022733B">
              <w:rPr>
                <w:b/>
                <w:lang w:val="uk-UA"/>
              </w:rPr>
              <w:t>МОЯ СІМ</w:t>
            </w:r>
            <w:r w:rsidRPr="0022733B">
              <w:rPr>
                <w:rFonts w:ascii="Arial" w:hAnsi="Arial" w:cs="Arial"/>
                <w:b/>
                <w:lang w:val="uk-UA"/>
              </w:rPr>
              <w:t>’</w:t>
            </w:r>
            <w:r w:rsidRPr="0022733B">
              <w:rPr>
                <w:b/>
                <w:lang w:val="uk-UA"/>
              </w:rPr>
              <w:t>Я</w:t>
            </w:r>
          </w:p>
        </w:tc>
        <w:tc>
          <w:tcPr>
            <w:tcW w:w="3281" w:type="dxa"/>
            <w:shd w:val="clear" w:color="auto" w:fill="auto"/>
          </w:tcPr>
          <w:p w:rsidR="006326CF" w:rsidRPr="0022733B" w:rsidRDefault="006326CF" w:rsidP="000222D2">
            <w:pPr>
              <w:tabs>
                <w:tab w:val="left" w:pos="9355"/>
              </w:tabs>
              <w:spacing w:line="360" w:lineRule="auto"/>
              <w:ind w:right="-5"/>
              <w:jc w:val="center"/>
              <w:rPr>
                <w:b/>
                <w:lang w:val="uk-UA"/>
              </w:rPr>
            </w:pPr>
            <w:r w:rsidRPr="0022733B">
              <w:rPr>
                <w:b/>
                <w:lang w:val="uk-UA"/>
              </w:rPr>
              <w:t>УКРАЇНА</w:t>
            </w:r>
          </w:p>
        </w:tc>
      </w:tr>
      <w:tr w:rsidR="006326CF" w:rsidRPr="0022733B" w:rsidTr="000222D2">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запізнився на урок</w:t>
            </w:r>
          </w:p>
        </w:tc>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зауваження</w:t>
            </w:r>
          </w:p>
        </w:tc>
        <w:tc>
          <w:tcPr>
            <w:tcW w:w="3281"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економічні негаразди</w:t>
            </w:r>
          </w:p>
        </w:tc>
      </w:tr>
      <w:tr w:rsidR="006326CF" w:rsidRPr="0022733B" w:rsidTr="000222D2">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одержав двійку</w:t>
            </w:r>
          </w:p>
        </w:tc>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погані оцінки</w:t>
            </w:r>
          </w:p>
        </w:tc>
        <w:tc>
          <w:tcPr>
            <w:tcW w:w="3281"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непорозуміння між політичними партіями</w:t>
            </w:r>
          </w:p>
        </w:tc>
      </w:tr>
      <w:tr w:rsidR="006326CF" w:rsidRPr="0022733B" w:rsidTr="000222D2">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обзивався</w:t>
            </w:r>
          </w:p>
        </w:tc>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пізно прийшов додому</w:t>
            </w:r>
          </w:p>
        </w:tc>
        <w:tc>
          <w:tcPr>
            <w:tcW w:w="3281"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політична криза</w:t>
            </w:r>
          </w:p>
        </w:tc>
      </w:tr>
      <w:tr w:rsidR="006326CF" w:rsidRPr="0022733B" w:rsidTr="000222D2">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бійка</w:t>
            </w:r>
          </w:p>
        </w:tc>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не прибрав після себе</w:t>
            </w:r>
          </w:p>
        </w:tc>
        <w:tc>
          <w:tcPr>
            <w:tcW w:w="3281"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теракти</w:t>
            </w:r>
          </w:p>
        </w:tc>
      </w:tr>
      <w:tr w:rsidR="006326CF" w:rsidRPr="0022733B" w:rsidTr="000222D2">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сварка з друзями</w:t>
            </w:r>
          </w:p>
        </w:tc>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побив посуд</w:t>
            </w:r>
          </w:p>
        </w:tc>
        <w:tc>
          <w:tcPr>
            <w:tcW w:w="3281" w:type="dxa"/>
            <w:shd w:val="clear" w:color="auto" w:fill="auto"/>
          </w:tcPr>
          <w:p w:rsidR="006326CF" w:rsidRPr="0022733B" w:rsidRDefault="006326CF" w:rsidP="000222D2">
            <w:pPr>
              <w:tabs>
                <w:tab w:val="left" w:pos="9355"/>
              </w:tabs>
              <w:spacing w:line="360" w:lineRule="auto"/>
              <w:ind w:right="-5"/>
              <w:jc w:val="both"/>
              <w:rPr>
                <w:sz w:val="28"/>
                <w:szCs w:val="28"/>
                <w:lang w:val="uk-UA"/>
              </w:rPr>
            </w:pPr>
          </w:p>
        </w:tc>
      </w:tr>
      <w:tr w:rsidR="006326CF" w:rsidRPr="0022733B" w:rsidTr="000222D2">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не вивчив урок</w:t>
            </w:r>
          </w:p>
        </w:tc>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порвав куртку</w:t>
            </w:r>
          </w:p>
        </w:tc>
        <w:tc>
          <w:tcPr>
            <w:tcW w:w="3281" w:type="dxa"/>
            <w:shd w:val="clear" w:color="auto" w:fill="auto"/>
          </w:tcPr>
          <w:p w:rsidR="006326CF" w:rsidRPr="0022733B" w:rsidRDefault="006326CF" w:rsidP="000222D2">
            <w:pPr>
              <w:tabs>
                <w:tab w:val="left" w:pos="9355"/>
              </w:tabs>
              <w:spacing w:line="360" w:lineRule="auto"/>
              <w:ind w:right="-5"/>
              <w:jc w:val="both"/>
              <w:rPr>
                <w:sz w:val="28"/>
                <w:szCs w:val="28"/>
                <w:lang w:val="uk-UA"/>
              </w:rPr>
            </w:pPr>
          </w:p>
        </w:tc>
      </w:tr>
      <w:tr w:rsidR="006326CF" w:rsidRPr="0022733B" w:rsidTr="000222D2">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загубив портфель</w:t>
            </w:r>
          </w:p>
        </w:tc>
        <w:tc>
          <w:tcPr>
            <w:tcW w:w="3280" w:type="dxa"/>
            <w:shd w:val="clear" w:color="auto" w:fill="auto"/>
          </w:tcPr>
          <w:p w:rsidR="006326CF" w:rsidRPr="0022733B" w:rsidRDefault="006326CF" w:rsidP="000222D2">
            <w:pPr>
              <w:tabs>
                <w:tab w:val="left" w:pos="9355"/>
              </w:tabs>
              <w:spacing w:line="360" w:lineRule="auto"/>
              <w:ind w:right="-5"/>
              <w:jc w:val="both"/>
              <w:rPr>
                <w:sz w:val="28"/>
                <w:szCs w:val="28"/>
                <w:lang w:val="uk-UA"/>
              </w:rPr>
            </w:pPr>
            <w:r w:rsidRPr="0022733B">
              <w:rPr>
                <w:sz w:val="28"/>
                <w:szCs w:val="28"/>
                <w:lang w:val="uk-UA"/>
              </w:rPr>
              <w:t>забув шапку</w:t>
            </w:r>
          </w:p>
        </w:tc>
        <w:tc>
          <w:tcPr>
            <w:tcW w:w="3281" w:type="dxa"/>
            <w:shd w:val="clear" w:color="auto" w:fill="auto"/>
          </w:tcPr>
          <w:p w:rsidR="006326CF" w:rsidRPr="0022733B" w:rsidRDefault="006326CF" w:rsidP="000222D2">
            <w:pPr>
              <w:tabs>
                <w:tab w:val="left" w:pos="9355"/>
              </w:tabs>
              <w:spacing w:line="360" w:lineRule="auto"/>
              <w:ind w:right="-5"/>
              <w:jc w:val="both"/>
              <w:rPr>
                <w:sz w:val="28"/>
                <w:szCs w:val="28"/>
                <w:lang w:val="uk-UA"/>
              </w:rPr>
            </w:pPr>
          </w:p>
        </w:tc>
      </w:tr>
    </w:tbl>
    <w:p w:rsidR="006326CF" w:rsidRPr="008E55CB" w:rsidRDefault="006326CF" w:rsidP="006326CF">
      <w:pPr>
        <w:shd w:val="clear" w:color="auto" w:fill="FFFFFF"/>
        <w:tabs>
          <w:tab w:val="left" w:pos="9355"/>
        </w:tabs>
        <w:spacing w:before="370" w:line="360" w:lineRule="auto"/>
        <w:ind w:right="-5"/>
        <w:jc w:val="both"/>
        <w:rPr>
          <w:sz w:val="28"/>
          <w:szCs w:val="28"/>
        </w:rPr>
      </w:pPr>
      <w:r w:rsidRPr="008E55CB">
        <w:rPr>
          <w:b/>
          <w:bCs/>
          <w:spacing w:val="-2"/>
          <w:sz w:val="28"/>
          <w:szCs w:val="28"/>
          <w:lang w:val="uk-UA"/>
        </w:rPr>
        <w:t>Слово вчителя.</w:t>
      </w:r>
    </w:p>
    <w:p w:rsidR="006326CF" w:rsidRPr="008E55CB" w:rsidRDefault="006326CF" w:rsidP="006326CF">
      <w:pPr>
        <w:shd w:val="clear" w:color="auto" w:fill="FFFFFF"/>
        <w:tabs>
          <w:tab w:val="left" w:pos="9355"/>
        </w:tabs>
        <w:spacing w:line="360" w:lineRule="auto"/>
        <w:ind w:right="-5" w:firstLine="360"/>
        <w:jc w:val="both"/>
        <w:rPr>
          <w:sz w:val="28"/>
          <w:szCs w:val="28"/>
        </w:rPr>
      </w:pPr>
      <w:r>
        <w:rPr>
          <w:spacing w:val="-3"/>
          <w:sz w:val="28"/>
          <w:szCs w:val="28"/>
          <w:lang w:val="uk-UA"/>
        </w:rPr>
        <w:lastRenderedPageBreak/>
        <w:t>Г</w:t>
      </w:r>
      <w:r w:rsidRPr="008E55CB">
        <w:rPr>
          <w:spacing w:val="-3"/>
          <w:sz w:val="28"/>
          <w:szCs w:val="28"/>
          <w:lang w:val="uk-UA"/>
        </w:rPr>
        <w:t xml:space="preserve">оловне не в тому, щоб уникати конфліктів, а в тому, щоб </w:t>
      </w:r>
      <w:r w:rsidRPr="008E55CB">
        <w:rPr>
          <w:sz w:val="28"/>
          <w:szCs w:val="28"/>
          <w:lang w:val="uk-UA"/>
        </w:rPr>
        <w:t>навчитися їх розв’язувати.</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2"/>
          <w:sz w:val="28"/>
          <w:szCs w:val="28"/>
          <w:lang w:val="uk-UA"/>
        </w:rPr>
        <w:t xml:space="preserve">Як правило, конфлікт виникає на основі неповаги, коли одна людина </w:t>
      </w:r>
      <w:r w:rsidRPr="008E55CB">
        <w:rPr>
          <w:spacing w:val="-1"/>
          <w:sz w:val="28"/>
          <w:szCs w:val="28"/>
          <w:lang w:val="uk-UA"/>
        </w:rPr>
        <w:t xml:space="preserve">дозволяє собі ображати іншу. Невміння спілкуватися підсилює конфлікт </w:t>
      </w:r>
      <w:r w:rsidRPr="008E55CB">
        <w:rPr>
          <w:sz w:val="28"/>
          <w:szCs w:val="28"/>
          <w:lang w:val="uk-UA"/>
        </w:rPr>
        <w:t>(суперечку) і призводить до опору.</w:t>
      </w:r>
    </w:p>
    <w:p w:rsidR="006326CF" w:rsidRPr="008E55CB" w:rsidRDefault="006326CF" w:rsidP="006326CF">
      <w:pPr>
        <w:shd w:val="clear" w:color="auto" w:fill="FFFFFF"/>
        <w:tabs>
          <w:tab w:val="left" w:pos="9355"/>
        </w:tabs>
        <w:spacing w:before="374" w:line="360" w:lineRule="auto"/>
        <w:ind w:right="-5"/>
        <w:jc w:val="both"/>
        <w:rPr>
          <w:sz w:val="28"/>
          <w:szCs w:val="28"/>
        </w:rPr>
      </w:pPr>
      <w:r w:rsidRPr="008E55CB">
        <w:rPr>
          <w:b/>
          <w:bCs/>
          <w:spacing w:val="-1"/>
          <w:sz w:val="28"/>
          <w:szCs w:val="28"/>
          <w:lang w:val="uk-UA"/>
        </w:rPr>
        <w:t>Колективне обговорення ситуації , яку розігрують діти</w:t>
      </w:r>
    </w:p>
    <w:p w:rsidR="006326CF" w:rsidRPr="008E55CB" w:rsidRDefault="006326CF" w:rsidP="006326CF">
      <w:pPr>
        <w:shd w:val="clear" w:color="auto" w:fill="FFFFFF"/>
        <w:tabs>
          <w:tab w:val="left" w:pos="9355"/>
        </w:tabs>
        <w:spacing w:line="360" w:lineRule="auto"/>
        <w:ind w:right="-5" w:firstLine="360"/>
        <w:jc w:val="both"/>
        <w:rPr>
          <w:sz w:val="28"/>
          <w:szCs w:val="28"/>
          <w:lang w:val="uk-UA"/>
        </w:rPr>
      </w:pPr>
      <w:r w:rsidRPr="008E55CB">
        <w:rPr>
          <w:sz w:val="28"/>
          <w:szCs w:val="28"/>
          <w:lang w:val="uk-UA"/>
        </w:rPr>
        <w:t>Для обговорення учитель пропонує таку ситуацію:</w:t>
      </w:r>
    </w:p>
    <w:p w:rsidR="006326CF" w:rsidRPr="008E55CB" w:rsidRDefault="006326CF" w:rsidP="006326CF">
      <w:pPr>
        <w:shd w:val="clear" w:color="auto" w:fill="FFFFFF"/>
        <w:tabs>
          <w:tab w:val="left" w:pos="9355"/>
        </w:tabs>
        <w:spacing w:line="360" w:lineRule="auto"/>
        <w:ind w:right="-5" w:firstLine="360"/>
        <w:jc w:val="both"/>
        <w:rPr>
          <w:sz w:val="28"/>
          <w:szCs w:val="28"/>
          <w:lang w:val="uk-UA"/>
        </w:rPr>
      </w:pPr>
      <w:r w:rsidRPr="008E55CB">
        <w:rPr>
          <w:sz w:val="28"/>
          <w:szCs w:val="28"/>
          <w:lang w:val="uk-UA"/>
        </w:rPr>
        <w:t xml:space="preserve"> Зникла ручка, яка лежала на парті. </w:t>
      </w:r>
    </w:p>
    <w:p w:rsidR="006326CF" w:rsidRPr="008E55CB" w:rsidRDefault="006326CF" w:rsidP="006326CF">
      <w:pPr>
        <w:widowControl w:val="0"/>
        <w:numPr>
          <w:ilvl w:val="0"/>
          <w:numId w:val="2"/>
        </w:numPr>
        <w:shd w:val="clear" w:color="auto" w:fill="FFFFFF"/>
        <w:tabs>
          <w:tab w:val="left" w:pos="9355"/>
        </w:tabs>
        <w:autoSpaceDE w:val="0"/>
        <w:autoSpaceDN w:val="0"/>
        <w:adjustRightInd w:val="0"/>
        <w:spacing w:line="360" w:lineRule="auto"/>
        <w:ind w:left="0" w:right="-5" w:firstLine="360"/>
        <w:jc w:val="both"/>
        <w:rPr>
          <w:sz w:val="28"/>
          <w:szCs w:val="28"/>
          <w:lang w:val="uk-UA"/>
        </w:rPr>
      </w:pPr>
      <w:r w:rsidRPr="008E55CB">
        <w:rPr>
          <w:sz w:val="28"/>
          <w:szCs w:val="28"/>
          <w:lang w:val="uk-UA"/>
        </w:rPr>
        <w:t xml:space="preserve">Ти взяв мою ручку? </w:t>
      </w:r>
    </w:p>
    <w:p w:rsidR="006326CF" w:rsidRPr="008E55CB" w:rsidRDefault="006326CF" w:rsidP="006326CF">
      <w:pPr>
        <w:widowControl w:val="0"/>
        <w:numPr>
          <w:ilvl w:val="0"/>
          <w:numId w:val="2"/>
        </w:numPr>
        <w:shd w:val="clear" w:color="auto" w:fill="FFFFFF"/>
        <w:tabs>
          <w:tab w:val="left" w:pos="9355"/>
        </w:tabs>
        <w:autoSpaceDE w:val="0"/>
        <w:autoSpaceDN w:val="0"/>
        <w:adjustRightInd w:val="0"/>
        <w:spacing w:line="360" w:lineRule="auto"/>
        <w:ind w:left="0" w:right="-5" w:firstLine="360"/>
        <w:jc w:val="both"/>
        <w:rPr>
          <w:sz w:val="28"/>
          <w:szCs w:val="28"/>
        </w:rPr>
      </w:pPr>
      <w:r w:rsidRPr="008E55CB">
        <w:rPr>
          <w:sz w:val="28"/>
          <w:szCs w:val="28"/>
          <w:lang w:val="uk-UA"/>
        </w:rPr>
        <w:t>Ти хочеш сказати, що я злодій?</w:t>
      </w:r>
    </w:p>
    <w:p w:rsidR="006326CF" w:rsidRPr="008E55CB" w:rsidRDefault="006326CF" w:rsidP="006326CF">
      <w:pPr>
        <w:widowControl w:val="0"/>
        <w:numPr>
          <w:ilvl w:val="0"/>
          <w:numId w:val="2"/>
        </w:numPr>
        <w:shd w:val="clear" w:color="auto" w:fill="FFFFFF"/>
        <w:tabs>
          <w:tab w:val="left" w:pos="9355"/>
        </w:tabs>
        <w:autoSpaceDE w:val="0"/>
        <w:autoSpaceDN w:val="0"/>
        <w:adjustRightInd w:val="0"/>
        <w:spacing w:line="360" w:lineRule="auto"/>
        <w:ind w:left="0" w:right="-5" w:firstLine="360"/>
        <w:jc w:val="both"/>
        <w:rPr>
          <w:sz w:val="28"/>
          <w:szCs w:val="28"/>
        </w:rPr>
      </w:pPr>
      <w:r w:rsidRPr="008E55CB">
        <w:rPr>
          <w:sz w:val="28"/>
          <w:szCs w:val="28"/>
          <w:lang w:val="uk-UA"/>
        </w:rPr>
        <w:t xml:space="preserve"> </w:t>
      </w:r>
      <w:r w:rsidRPr="008E55CB">
        <w:rPr>
          <w:spacing w:val="-1"/>
          <w:sz w:val="28"/>
          <w:szCs w:val="28"/>
          <w:lang w:val="uk-UA"/>
        </w:rPr>
        <w:t>Якщо ти не злодій, то як вона опинилася у тебе?</w:t>
      </w:r>
    </w:p>
    <w:p w:rsidR="006326CF" w:rsidRPr="008E55CB" w:rsidRDefault="006326CF" w:rsidP="006326CF">
      <w:pPr>
        <w:widowControl w:val="0"/>
        <w:numPr>
          <w:ilvl w:val="0"/>
          <w:numId w:val="2"/>
        </w:numPr>
        <w:shd w:val="clear" w:color="auto" w:fill="FFFFFF"/>
        <w:tabs>
          <w:tab w:val="left" w:pos="9355"/>
        </w:tabs>
        <w:autoSpaceDE w:val="0"/>
        <w:autoSpaceDN w:val="0"/>
        <w:adjustRightInd w:val="0"/>
        <w:spacing w:line="360" w:lineRule="auto"/>
        <w:ind w:left="0" w:right="-5" w:firstLine="360"/>
        <w:jc w:val="both"/>
        <w:rPr>
          <w:sz w:val="28"/>
          <w:szCs w:val="28"/>
        </w:rPr>
      </w:pPr>
      <w:r w:rsidRPr="008E55CB">
        <w:rPr>
          <w:spacing w:val="-1"/>
          <w:sz w:val="28"/>
          <w:szCs w:val="28"/>
          <w:lang w:val="uk-UA"/>
        </w:rPr>
        <w:t xml:space="preserve"> </w:t>
      </w:r>
      <w:r w:rsidRPr="008E55CB">
        <w:rPr>
          <w:sz w:val="28"/>
          <w:szCs w:val="28"/>
          <w:lang w:val="uk-UA"/>
        </w:rPr>
        <w:t xml:space="preserve">Не твоє діло. </w:t>
      </w:r>
      <w:r w:rsidRPr="008E55CB">
        <w:rPr>
          <w:i/>
          <w:iCs/>
          <w:sz w:val="28"/>
          <w:szCs w:val="28"/>
          <w:lang w:val="uk-UA"/>
        </w:rPr>
        <w:t xml:space="preserve">(Удар плечем.) </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 xml:space="preserve">Учні вносять свої пропозиції, як можна було б зупинити конфлікт. </w:t>
      </w:r>
      <w:r w:rsidRPr="008E55CB">
        <w:rPr>
          <w:i/>
          <w:iCs/>
          <w:sz w:val="28"/>
          <w:szCs w:val="28"/>
          <w:lang w:val="uk-UA"/>
        </w:rPr>
        <w:t>(Разом пошукати ручку. Змінити упереджене ставлення до учня, адже ти твердо не знаєш, хто саме її взяв.)</w:t>
      </w:r>
    </w:p>
    <w:p w:rsidR="006326CF" w:rsidRPr="008E55CB" w:rsidRDefault="006326CF" w:rsidP="006326CF">
      <w:pPr>
        <w:shd w:val="clear" w:color="auto" w:fill="FFFFFF"/>
        <w:tabs>
          <w:tab w:val="left" w:pos="9355"/>
        </w:tabs>
        <w:spacing w:before="370" w:line="360" w:lineRule="auto"/>
        <w:ind w:right="-5" w:firstLine="360"/>
        <w:jc w:val="both"/>
        <w:rPr>
          <w:sz w:val="28"/>
          <w:szCs w:val="28"/>
        </w:rPr>
      </w:pPr>
      <w:r w:rsidRPr="008E55CB">
        <w:rPr>
          <w:b/>
          <w:bCs/>
          <w:spacing w:val="-3"/>
          <w:sz w:val="28"/>
          <w:szCs w:val="28"/>
          <w:lang w:val="uk-UA"/>
        </w:rPr>
        <w:t>Слово вчителя.</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2"/>
          <w:sz w:val="28"/>
          <w:szCs w:val="28"/>
          <w:lang w:val="uk-UA"/>
        </w:rPr>
        <w:t xml:space="preserve">Часом конфлікт виникає з дрібниць (штовхнули, кинули репліку тощо). </w:t>
      </w:r>
      <w:r w:rsidRPr="008E55CB">
        <w:rPr>
          <w:sz w:val="28"/>
          <w:szCs w:val="28"/>
          <w:lang w:val="uk-UA"/>
        </w:rPr>
        <w:t>Це відбувається, як у ліфті. Уявіть, що ліфт загорівся. Там є кнопка, яку можна натиснути, - і він зупиниться. Так і в конфлікті.</w:t>
      </w:r>
    </w:p>
    <w:p w:rsidR="006326CF" w:rsidRPr="008E55CB" w:rsidRDefault="006326CF" w:rsidP="006326CF">
      <w:pPr>
        <w:shd w:val="clear" w:color="auto" w:fill="FFFFFF"/>
        <w:tabs>
          <w:tab w:val="left" w:pos="9355"/>
        </w:tabs>
        <w:spacing w:before="96" w:line="360" w:lineRule="auto"/>
        <w:ind w:right="-5" w:firstLine="360"/>
        <w:jc w:val="both"/>
        <w:rPr>
          <w:sz w:val="28"/>
          <w:szCs w:val="28"/>
        </w:rPr>
      </w:pPr>
      <w:r w:rsidRPr="008E55CB">
        <w:rPr>
          <w:spacing w:val="-1"/>
          <w:sz w:val="28"/>
          <w:szCs w:val="28"/>
          <w:lang w:val="uk-UA"/>
        </w:rPr>
        <w:t xml:space="preserve">Треба вміти: зупинитися, подумати, відійти, покликати дорослого, </w:t>
      </w:r>
      <w:r w:rsidRPr="008E55CB">
        <w:rPr>
          <w:sz w:val="28"/>
          <w:szCs w:val="28"/>
          <w:lang w:val="uk-UA"/>
        </w:rPr>
        <w:t xml:space="preserve">порадитися з ним; використати гумор; спокійно дихати; сказати щось </w:t>
      </w:r>
      <w:r w:rsidRPr="008E55CB">
        <w:rPr>
          <w:spacing w:val="-1"/>
          <w:sz w:val="28"/>
          <w:szCs w:val="28"/>
          <w:lang w:val="uk-UA"/>
        </w:rPr>
        <w:t>хороше; вибачитися, погодитися. Усе це може зупинити конфлікт.</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i/>
          <w:iCs/>
          <w:sz w:val="28"/>
          <w:szCs w:val="28"/>
          <w:lang w:val="uk-UA"/>
        </w:rPr>
        <w:t xml:space="preserve">Запитання 4. </w:t>
      </w:r>
      <w:r w:rsidRPr="008E55CB">
        <w:rPr>
          <w:sz w:val="28"/>
          <w:szCs w:val="28"/>
          <w:lang w:val="uk-UA"/>
        </w:rPr>
        <w:t>Які є причини конфліктів між учнями й учителями?</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1"/>
          <w:sz w:val="28"/>
          <w:szCs w:val="28"/>
          <w:lang w:val="uk-UA"/>
        </w:rPr>
        <w:t>Виявляється, що виникненню конфліктів сприяють:</w:t>
      </w:r>
    </w:p>
    <w:p w:rsidR="006326CF" w:rsidRPr="008E55CB" w:rsidRDefault="006326CF" w:rsidP="006326CF">
      <w:pPr>
        <w:widowControl w:val="0"/>
        <w:numPr>
          <w:ilvl w:val="0"/>
          <w:numId w:val="1"/>
        </w:numPr>
        <w:shd w:val="clear" w:color="auto" w:fill="FFFFFF"/>
        <w:tabs>
          <w:tab w:val="left" w:pos="1056"/>
          <w:tab w:val="left" w:pos="9355"/>
        </w:tabs>
        <w:autoSpaceDE w:val="0"/>
        <w:autoSpaceDN w:val="0"/>
        <w:adjustRightInd w:val="0"/>
        <w:spacing w:before="10" w:line="360" w:lineRule="auto"/>
        <w:ind w:right="-5" w:firstLine="360"/>
        <w:jc w:val="both"/>
        <w:rPr>
          <w:spacing w:val="-18"/>
          <w:sz w:val="28"/>
          <w:szCs w:val="28"/>
          <w:lang w:val="uk-UA"/>
        </w:rPr>
      </w:pPr>
      <w:r w:rsidRPr="008E55CB">
        <w:rPr>
          <w:sz w:val="28"/>
          <w:szCs w:val="28"/>
          <w:lang w:val="uk-UA"/>
        </w:rPr>
        <w:t>можливість учителя прогнозувати на уроці поведінку учня;</w:t>
      </w:r>
    </w:p>
    <w:p w:rsidR="006326CF" w:rsidRPr="008E55CB" w:rsidRDefault="006326CF" w:rsidP="006326CF">
      <w:pPr>
        <w:widowControl w:val="0"/>
        <w:numPr>
          <w:ilvl w:val="0"/>
          <w:numId w:val="1"/>
        </w:numPr>
        <w:shd w:val="clear" w:color="auto" w:fill="FFFFFF"/>
        <w:tabs>
          <w:tab w:val="left" w:pos="1056"/>
          <w:tab w:val="left" w:pos="9355"/>
        </w:tabs>
        <w:autoSpaceDE w:val="0"/>
        <w:autoSpaceDN w:val="0"/>
        <w:adjustRightInd w:val="0"/>
        <w:spacing w:line="360" w:lineRule="auto"/>
        <w:ind w:right="-5" w:firstLine="360"/>
        <w:jc w:val="both"/>
        <w:rPr>
          <w:spacing w:val="-11"/>
          <w:sz w:val="28"/>
          <w:szCs w:val="28"/>
          <w:lang w:val="uk-UA"/>
        </w:rPr>
      </w:pPr>
      <w:r w:rsidRPr="008E55CB">
        <w:rPr>
          <w:spacing w:val="-1"/>
          <w:sz w:val="28"/>
          <w:szCs w:val="28"/>
          <w:lang w:val="uk-UA"/>
        </w:rPr>
        <w:t xml:space="preserve">недостатність інформації про причини того, що трапилося, адже це </w:t>
      </w:r>
      <w:r w:rsidRPr="008E55CB">
        <w:rPr>
          <w:sz w:val="28"/>
          <w:szCs w:val="28"/>
          <w:lang w:val="uk-UA"/>
        </w:rPr>
        <w:t>утруднює вибір оптимальної поведінки вчителя і відповідного до ситуації тону;</w:t>
      </w:r>
    </w:p>
    <w:p w:rsidR="006326CF" w:rsidRPr="008E55CB" w:rsidRDefault="006326CF" w:rsidP="006326CF">
      <w:pPr>
        <w:widowControl w:val="0"/>
        <w:numPr>
          <w:ilvl w:val="0"/>
          <w:numId w:val="1"/>
        </w:numPr>
        <w:shd w:val="clear" w:color="auto" w:fill="FFFFFF"/>
        <w:tabs>
          <w:tab w:val="left" w:pos="1056"/>
          <w:tab w:val="left" w:pos="9355"/>
        </w:tabs>
        <w:autoSpaceDE w:val="0"/>
        <w:autoSpaceDN w:val="0"/>
        <w:adjustRightInd w:val="0"/>
        <w:spacing w:before="5" w:line="360" w:lineRule="auto"/>
        <w:ind w:right="-5" w:firstLine="360"/>
        <w:jc w:val="both"/>
        <w:rPr>
          <w:spacing w:val="-9"/>
          <w:sz w:val="28"/>
          <w:szCs w:val="28"/>
          <w:lang w:val="uk-UA"/>
        </w:rPr>
      </w:pPr>
      <w:r w:rsidRPr="008E55CB">
        <w:rPr>
          <w:sz w:val="28"/>
          <w:szCs w:val="28"/>
          <w:lang w:val="uk-UA"/>
        </w:rPr>
        <w:t>намагання вчителя зберегти свій статус, якщо свідками ситуації є інші учні;</w:t>
      </w:r>
    </w:p>
    <w:p w:rsidR="006326CF" w:rsidRPr="008E55CB" w:rsidRDefault="006326CF" w:rsidP="006326CF">
      <w:pPr>
        <w:widowControl w:val="0"/>
        <w:numPr>
          <w:ilvl w:val="0"/>
          <w:numId w:val="1"/>
        </w:numPr>
        <w:shd w:val="clear" w:color="auto" w:fill="FFFFFF"/>
        <w:tabs>
          <w:tab w:val="left" w:pos="1056"/>
          <w:tab w:val="left" w:pos="9355"/>
        </w:tabs>
        <w:autoSpaceDE w:val="0"/>
        <w:autoSpaceDN w:val="0"/>
        <w:adjustRightInd w:val="0"/>
        <w:spacing w:before="14" w:line="360" w:lineRule="auto"/>
        <w:ind w:right="-5" w:firstLine="360"/>
        <w:jc w:val="both"/>
        <w:rPr>
          <w:spacing w:val="-11"/>
          <w:sz w:val="28"/>
          <w:szCs w:val="28"/>
          <w:lang w:val="uk-UA"/>
        </w:rPr>
      </w:pPr>
      <w:r w:rsidRPr="008E55CB">
        <w:rPr>
          <w:sz w:val="28"/>
          <w:szCs w:val="28"/>
          <w:lang w:val="uk-UA"/>
        </w:rPr>
        <w:lastRenderedPageBreak/>
        <w:t>якості характеру і нестандартна поведінка учнів. Не слід забувати і про особистісні якості вчителів, які по-різному сприймаються учнями.</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i/>
          <w:iCs/>
          <w:spacing w:val="-1"/>
          <w:sz w:val="28"/>
          <w:szCs w:val="28"/>
          <w:lang w:val="uk-UA"/>
        </w:rPr>
        <w:t xml:space="preserve">Запитання 5. </w:t>
      </w:r>
      <w:r w:rsidRPr="008E55CB">
        <w:rPr>
          <w:spacing w:val="-1"/>
          <w:sz w:val="28"/>
          <w:szCs w:val="28"/>
          <w:lang w:val="uk-UA"/>
        </w:rPr>
        <w:t>Як наглядно можна зобразити конфлікт?</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1"/>
          <w:sz w:val="28"/>
          <w:szCs w:val="28"/>
          <w:lang w:val="uk-UA"/>
        </w:rPr>
        <w:t xml:space="preserve">Наочно конфлікт можна зобразити у вигляді айсберга, в якому видно </w:t>
      </w:r>
      <w:r w:rsidRPr="008E55CB">
        <w:rPr>
          <w:sz w:val="28"/>
          <w:szCs w:val="28"/>
          <w:lang w:val="uk-UA"/>
        </w:rPr>
        <w:t>тільки надводну частину, а все, що під водою, сховане (неповага, деструктивне спілкування, опір.)</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i/>
          <w:iCs/>
          <w:spacing w:val="-1"/>
          <w:sz w:val="28"/>
          <w:szCs w:val="28"/>
          <w:lang w:val="uk-UA"/>
        </w:rPr>
        <w:t xml:space="preserve">Запитання 6. </w:t>
      </w:r>
      <w:r w:rsidRPr="008E55CB">
        <w:rPr>
          <w:spacing w:val="-1"/>
          <w:sz w:val="28"/>
          <w:szCs w:val="28"/>
          <w:lang w:val="uk-UA"/>
        </w:rPr>
        <w:t>Які риси характеру властиві конфліктній особистості?</w:t>
      </w:r>
    </w:p>
    <w:p w:rsidR="006326CF" w:rsidRPr="008E55CB" w:rsidRDefault="006326CF" w:rsidP="006326CF">
      <w:pPr>
        <w:shd w:val="clear" w:color="auto" w:fill="FFFFFF"/>
        <w:tabs>
          <w:tab w:val="left" w:pos="9355"/>
        </w:tabs>
        <w:spacing w:line="360" w:lineRule="auto"/>
        <w:ind w:right="-5" w:firstLine="360"/>
        <w:jc w:val="both"/>
        <w:rPr>
          <w:sz w:val="28"/>
          <w:szCs w:val="28"/>
          <w:lang w:val="uk-UA"/>
        </w:rPr>
      </w:pPr>
      <w:r w:rsidRPr="008E55CB">
        <w:rPr>
          <w:sz w:val="28"/>
          <w:szCs w:val="28"/>
          <w:lang w:val="uk-UA"/>
        </w:rPr>
        <w:t xml:space="preserve">Конфліктність особистості - це відсутність культури спілкування людини, використання конфліктних стереотипів поведінки. Серед рис </w:t>
      </w:r>
      <w:r w:rsidRPr="008E55CB">
        <w:rPr>
          <w:spacing w:val="-1"/>
          <w:sz w:val="28"/>
          <w:szCs w:val="28"/>
          <w:lang w:val="uk-UA"/>
        </w:rPr>
        <w:t xml:space="preserve">характеру, які властиві конфліктній особистості, можна назвати: бажання </w:t>
      </w:r>
      <w:r w:rsidRPr="008E55CB">
        <w:rPr>
          <w:sz w:val="28"/>
          <w:szCs w:val="28"/>
          <w:lang w:val="uk-UA"/>
        </w:rPr>
        <w:t>домінувати за будь-яких умов, бути занадто принциповим, надмірна прямолінійність, поганий настрій і роздратованість, хибне уявлення про те, що слід казати «всю правду» у вічі, несправедлива оцінка вчинків і дій інших.</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i/>
          <w:iCs/>
          <w:sz w:val="28"/>
          <w:szCs w:val="28"/>
          <w:lang w:val="uk-UA"/>
        </w:rPr>
        <w:t xml:space="preserve">Запитання </w:t>
      </w:r>
      <w:r w:rsidRPr="008E55CB">
        <w:rPr>
          <w:sz w:val="28"/>
          <w:szCs w:val="28"/>
          <w:lang w:val="uk-UA"/>
        </w:rPr>
        <w:t>7. Як уміння спілкуватися впливає на розвиток стосунків між людьми?</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 xml:space="preserve">Люди дивляться одне на одного в середньому 35-50 % усього часу, </w:t>
      </w:r>
      <w:r w:rsidRPr="008E55CB">
        <w:rPr>
          <w:spacing w:val="-1"/>
          <w:sz w:val="28"/>
          <w:szCs w:val="28"/>
          <w:lang w:val="uk-UA"/>
        </w:rPr>
        <w:t xml:space="preserve">протягом якого проходить розмова. Що ж люди бачать в очах одне одного? Давайте підберемо слова, які характеризують погляд. </w:t>
      </w:r>
      <w:r w:rsidRPr="008E55CB">
        <w:rPr>
          <w:i/>
          <w:iCs/>
          <w:spacing w:val="-1"/>
          <w:sz w:val="28"/>
          <w:szCs w:val="28"/>
          <w:lang w:val="uk-UA"/>
        </w:rPr>
        <w:t xml:space="preserve">(Радісний, здивований, зляканий,гнівний.) </w:t>
      </w:r>
      <w:r w:rsidRPr="008E55CB">
        <w:rPr>
          <w:spacing w:val="-1"/>
          <w:sz w:val="28"/>
          <w:szCs w:val="28"/>
          <w:lang w:val="uk-UA"/>
        </w:rPr>
        <w:t xml:space="preserve">Отже, навіть погляд іноді може визначити конфліктне </w:t>
      </w:r>
      <w:r w:rsidRPr="008E55CB">
        <w:rPr>
          <w:sz w:val="28"/>
          <w:szCs w:val="28"/>
          <w:lang w:val="uk-UA"/>
        </w:rPr>
        <w:t>продовження стосунків.</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2"/>
          <w:sz w:val="28"/>
          <w:szCs w:val="28"/>
          <w:lang w:val="uk-UA"/>
        </w:rPr>
        <w:t xml:space="preserve">Я хочу навести приклад, як, не вживаючи слів, можна позитивно або </w:t>
      </w:r>
      <w:r w:rsidRPr="008E55CB">
        <w:rPr>
          <w:sz w:val="28"/>
          <w:szCs w:val="28"/>
          <w:lang w:val="uk-UA"/>
        </w:rPr>
        <w:t>негативно настроїти співрозмовника.</w:t>
      </w:r>
    </w:p>
    <w:p w:rsidR="006326CF" w:rsidRPr="008E55CB" w:rsidRDefault="006326CF" w:rsidP="006326CF">
      <w:pPr>
        <w:shd w:val="clear" w:color="auto" w:fill="FFFFFF"/>
        <w:tabs>
          <w:tab w:val="left" w:pos="9355"/>
        </w:tabs>
        <w:spacing w:before="365" w:line="360" w:lineRule="auto"/>
        <w:ind w:right="-5" w:firstLine="360"/>
        <w:jc w:val="both"/>
        <w:rPr>
          <w:sz w:val="28"/>
          <w:szCs w:val="28"/>
        </w:rPr>
      </w:pPr>
      <w:r w:rsidRPr="008E55CB">
        <w:rPr>
          <w:b/>
          <w:bCs/>
          <w:spacing w:val="-2"/>
          <w:sz w:val="28"/>
          <w:szCs w:val="28"/>
          <w:lang w:val="uk-UA"/>
        </w:rPr>
        <w:t>Творча робота «Фотографія»</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Учитель вивішує на дошку портрети двох незнайомих людей (один із них - злодій, який завдав людям багато прикростей, а інший - молодий</w:t>
      </w:r>
    </w:p>
    <w:p w:rsidR="006326CF" w:rsidRPr="008E55CB" w:rsidRDefault="006326CF" w:rsidP="006326CF">
      <w:pPr>
        <w:shd w:val="clear" w:color="auto" w:fill="FFFFFF"/>
        <w:tabs>
          <w:tab w:val="left" w:pos="9355"/>
        </w:tabs>
        <w:spacing w:after="365" w:line="360" w:lineRule="auto"/>
        <w:ind w:right="-5" w:firstLine="360"/>
        <w:jc w:val="both"/>
        <w:rPr>
          <w:sz w:val="28"/>
          <w:szCs w:val="28"/>
        </w:rPr>
      </w:pPr>
      <w:r w:rsidRPr="008E55CB">
        <w:rPr>
          <w:sz w:val="28"/>
          <w:szCs w:val="28"/>
          <w:lang w:val="uk-UA"/>
        </w:rPr>
        <w:t>учений) і просить учнів детально охарактеризувати їх зовнішність.  Усе назване учнями записується на дошці у два стовпчики:</w:t>
      </w:r>
    </w:p>
    <w:p w:rsidR="006326CF" w:rsidRPr="008E55CB" w:rsidRDefault="006326CF" w:rsidP="006326CF">
      <w:pPr>
        <w:shd w:val="clear" w:color="auto" w:fill="FFFFFF"/>
        <w:tabs>
          <w:tab w:val="left" w:pos="9355"/>
        </w:tabs>
        <w:spacing w:before="5" w:line="360" w:lineRule="auto"/>
        <w:ind w:right="-5" w:firstLine="360"/>
        <w:jc w:val="both"/>
        <w:rPr>
          <w:sz w:val="28"/>
          <w:szCs w:val="28"/>
        </w:rPr>
      </w:pPr>
      <w:r w:rsidRPr="008E55CB">
        <w:rPr>
          <w:b/>
          <w:bCs/>
          <w:spacing w:val="-4"/>
          <w:sz w:val="28"/>
          <w:szCs w:val="28"/>
          <w:lang w:val="uk-UA"/>
        </w:rPr>
        <w:t>Злодій</w:t>
      </w:r>
      <w:r>
        <w:rPr>
          <w:b/>
          <w:bCs/>
          <w:spacing w:val="-4"/>
          <w:sz w:val="28"/>
          <w:szCs w:val="28"/>
          <w:lang w:val="uk-UA"/>
        </w:rPr>
        <w:t>:</w:t>
      </w:r>
    </w:p>
    <w:p w:rsidR="006326CF" w:rsidRDefault="006326CF" w:rsidP="006326CF">
      <w:pPr>
        <w:numPr>
          <w:ilvl w:val="0"/>
          <w:numId w:val="2"/>
        </w:numPr>
        <w:shd w:val="clear" w:color="auto" w:fill="FFFFFF"/>
        <w:tabs>
          <w:tab w:val="left" w:pos="9355"/>
        </w:tabs>
        <w:spacing w:line="360" w:lineRule="auto"/>
        <w:ind w:right="-5"/>
        <w:jc w:val="both"/>
        <w:rPr>
          <w:spacing w:val="-1"/>
          <w:sz w:val="28"/>
          <w:szCs w:val="28"/>
          <w:lang w:val="uk-UA"/>
        </w:rPr>
      </w:pPr>
      <w:proofErr w:type="spellStart"/>
      <w:r>
        <w:rPr>
          <w:spacing w:val="-1"/>
          <w:sz w:val="28"/>
          <w:szCs w:val="28"/>
          <w:lang w:val="uk-UA"/>
        </w:rPr>
        <w:t>ідступний</w:t>
      </w:r>
      <w:proofErr w:type="spellEnd"/>
      <w:r>
        <w:rPr>
          <w:spacing w:val="-1"/>
          <w:sz w:val="28"/>
          <w:szCs w:val="28"/>
          <w:lang w:val="uk-UA"/>
        </w:rPr>
        <w:t xml:space="preserve"> погляд;</w:t>
      </w:r>
    </w:p>
    <w:p w:rsidR="006326CF" w:rsidRPr="00C67FDA" w:rsidRDefault="006326CF" w:rsidP="006326CF">
      <w:pPr>
        <w:numPr>
          <w:ilvl w:val="0"/>
          <w:numId w:val="2"/>
        </w:numPr>
        <w:shd w:val="clear" w:color="auto" w:fill="FFFFFF"/>
        <w:tabs>
          <w:tab w:val="left" w:pos="9355"/>
        </w:tabs>
        <w:spacing w:line="360" w:lineRule="auto"/>
        <w:ind w:right="-5"/>
        <w:jc w:val="both"/>
        <w:rPr>
          <w:sz w:val="28"/>
          <w:szCs w:val="28"/>
        </w:rPr>
      </w:pPr>
      <w:r>
        <w:rPr>
          <w:spacing w:val="-2"/>
          <w:sz w:val="28"/>
          <w:szCs w:val="28"/>
          <w:lang w:val="uk-UA"/>
        </w:rPr>
        <w:t>п</w:t>
      </w:r>
      <w:r w:rsidRPr="008E55CB">
        <w:rPr>
          <w:spacing w:val="-2"/>
          <w:sz w:val="28"/>
          <w:szCs w:val="28"/>
          <w:lang w:val="uk-UA"/>
        </w:rPr>
        <w:t>ронизливий, хитрий</w:t>
      </w:r>
      <w:r>
        <w:rPr>
          <w:spacing w:val="-2"/>
          <w:sz w:val="28"/>
          <w:szCs w:val="28"/>
          <w:lang w:val="uk-UA"/>
        </w:rPr>
        <w:t>;</w:t>
      </w:r>
    </w:p>
    <w:p w:rsidR="006326CF" w:rsidRPr="00C67FDA" w:rsidRDefault="006326CF" w:rsidP="006326CF">
      <w:pPr>
        <w:numPr>
          <w:ilvl w:val="0"/>
          <w:numId w:val="2"/>
        </w:numPr>
        <w:shd w:val="clear" w:color="auto" w:fill="FFFFFF"/>
        <w:tabs>
          <w:tab w:val="left" w:pos="9355"/>
        </w:tabs>
        <w:spacing w:line="360" w:lineRule="auto"/>
        <w:ind w:right="-5"/>
        <w:jc w:val="both"/>
        <w:rPr>
          <w:sz w:val="28"/>
          <w:szCs w:val="28"/>
        </w:rPr>
      </w:pPr>
      <w:r>
        <w:rPr>
          <w:spacing w:val="-2"/>
          <w:sz w:val="28"/>
          <w:szCs w:val="28"/>
          <w:lang w:val="uk-UA"/>
        </w:rPr>
        <w:lastRenderedPageBreak/>
        <w:t>н</w:t>
      </w:r>
      <w:r w:rsidRPr="008E55CB">
        <w:rPr>
          <w:spacing w:val="-4"/>
          <w:sz w:val="28"/>
          <w:szCs w:val="28"/>
          <w:lang w:val="uk-UA"/>
        </w:rPr>
        <w:t xml:space="preserve">еприємний зовнішній </w:t>
      </w:r>
      <w:r w:rsidRPr="008E55CB">
        <w:rPr>
          <w:sz w:val="28"/>
          <w:szCs w:val="28"/>
          <w:lang w:val="uk-UA"/>
        </w:rPr>
        <w:t>вигляд</w:t>
      </w:r>
      <w:r>
        <w:rPr>
          <w:sz w:val="28"/>
          <w:szCs w:val="28"/>
          <w:lang w:val="uk-UA"/>
        </w:rPr>
        <w:t>;</w:t>
      </w:r>
    </w:p>
    <w:p w:rsidR="006326CF" w:rsidRPr="00C67FDA" w:rsidRDefault="006326CF" w:rsidP="006326CF">
      <w:pPr>
        <w:numPr>
          <w:ilvl w:val="0"/>
          <w:numId w:val="2"/>
        </w:numPr>
        <w:shd w:val="clear" w:color="auto" w:fill="FFFFFF"/>
        <w:tabs>
          <w:tab w:val="left" w:pos="9355"/>
        </w:tabs>
        <w:spacing w:line="360" w:lineRule="auto"/>
        <w:ind w:right="-5"/>
        <w:jc w:val="both"/>
        <w:rPr>
          <w:sz w:val="28"/>
          <w:szCs w:val="28"/>
        </w:rPr>
      </w:pPr>
      <w:r>
        <w:rPr>
          <w:sz w:val="28"/>
          <w:szCs w:val="28"/>
          <w:lang w:val="uk-UA"/>
        </w:rPr>
        <w:t>н</w:t>
      </w:r>
      <w:r w:rsidRPr="008E55CB">
        <w:rPr>
          <w:sz w:val="28"/>
          <w:szCs w:val="28"/>
          <w:lang w:val="uk-UA"/>
        </w:rPr>
        <w:t>асуплені брови</w:t>
      </w:r>
      <w:r>
        <w:rPr>
          <w:sz w:val="28"/>
          <w:szCs w:val="28"/>
          <w:lang w:val="uk-UA"/>
        </w:rPr>
        <w:t>;</w:t>
      </w:r>
    </w:p>
    <w:p w:rsidR="006326CF" w:rsidRPr="00C67FDA" w:rsidRDefault="006326CF" w:rsidP="006326CF">
      <w:pPr>
        <w:numPr>
          <w:ilvl w:val="0"/>
          <w:numId w:val="2"/>
        </w:numPr>
        <w:shd w:val="clear" w:color="auto" w:fill="FFFFFF"/>
        <w:tabs>
          <w:tab w:val="left" w:pos="9355"/>
        </w:tabs>
        <w:spacing w:line="360" w:lineRule="auto"/>
        <w:ind w:right="-5"/>
        <w:jc w:val="both"/>
        <w:rPr>
          <w:sz w:val="28"/>
          <w:szCs w:val="28"/>
        </w:rPr>
      </w:pPr>
      <w:r>
        <w:rPr>
          <w:spacing w:val="-2"/>
          <w:sz w:val="28"/>
          <w:szCs w:val="28"/>
          <w:lang w:val="uk-UA"/>
        </w:rPr>
        <w:t>з</w:t>
      </w:r>
      <w:r w:rsidRPr="008E55CB">
        <w:rPr>
          <w:spacing w:val="-2"/>
          <w:sz w:val="28"/>
          <w:szCs w:val="28"/>
          <w:lang w:val="uk-UA"/>
        </w:rPr>
        <w:t xml:space="preserve">лий вираз обличчя </w:t>
      </w:r>
      <w:r>
        <w:rPr>
          <w:spacing w:val="-2"/>
          <w:sz w:val="28"/>
          <w:szCs w:val="28"/>
          <w:lang w:val="uk-UA"/>
        </w:rPr>
        <w:t>;</w:t>
      </w:r>
    </w:p>
    <w:p w:rsidR="006326CF" w:rsidRPr="008E55CB" w:rsidRDefault="006326CF" w:rsidP="006326CF">
      <w:pPr>
        <w:numPr>
          <w:ilvl w:val="0"/>
          <w:numId w:val="2"/>
        </w:numPr>
        <w:shd w:val="clear" w:color="auto" w:fill="FFFFFF"/>
        <w:tabs>
          <w:tab w:val="left" w:pos="9355"/>
        </w:tabs>
        <w:spacing w:line="360" w:lineRule="auto"/>
        <w:ind w:right="-5"/>
        <w:jc w:val="both"/>
        <w:rPr>
          <w:sz w:val="28"/>
          <w:szCs w:val="28"/>
        </w:rPr>
      </w:pPr>
      <w:r>
        <w:rPr>
          <w:spacing w:val="-3"/>
          <w:sz w:val="28"/>
          <w:szCs w:val="28"/>
          <w:lang w:val="uk-UA"/>
        </w:rPr>
        <w:t>н</w:t>
      </w:r>
      <w:r w:rsidRPr="008E55CB">
        <w:rPr>
          <w:spacing w:val="-3"/>
          <w:sz w:val="28"/>
          <w:szCs w:val="28"/>
          <w:lang w:val="uk-UA"/>
        </w:rPr>
        <w:t>едовірливо сприймає всіх</w:t>
      </w:r>
      <w:r>
        <w:rPr>
          <w:spacing w:val="-3"/>
          <w:sz w:val="28"/>
          <w:szCs w:val="28"/>
          <w:lang w:val="uk-UA"/>
        </w:rPr>
        <w:t>.</w:t>
      </w:r>
    </w:p>
    <w:p w:rsidR="006326CF" w:rsidRPr="008E55CB" w:rsidRDefault="006326CF" w:rsidP="006326CF">
      <w:pPr>
        <w:shd w:val="clear" w:color="auto" w:fill="FFFFFF"/>
        <w:tabs>
          <w:tab w:val="left" w:pos="9355"/>
        </w:tabs>
        <w:spacing w:line="360" w:lineRule="auto"/>
        <w:ind w:right="-5"/>
        <w:jc w:val="both"/>
        <w:rPr>
          <w:sz w:val="28"/>
          <w:szCs w:val="28"/>
        </w:rPr>
      </w:pPr>
      <w:r>
        <w:rPr>
          <w:b/>
          <w:bCs/>
          <w:spacing w:val="-1"/>
          <w:sz w:val="28"/>
          <w:szCs w:val="28"/>
          <w:lang w:val="uk-UA"/>
        </w:rPr>
        <w:t xml:space="preserve">   </w:t>
      </w:r>
      <w:r w:rsidRPr="008E55CB">
        <w:rPr>
          <w:b/>
          <w:bCs/>
          <w:spacing w:val="-1"/>
          <w:sz w:val="28"/>
          <w:szCs w:val="28"/>
          <w:lang w:val="uk-UA"/>
        </w:rPr>
        <w:t>Науковець</w:t>
      </w:r>
      <w:r>
        <w:rPr>
          <w:b/>
          <w:bCs/>
          <w:spacing w:val="-1"/>
          <w:sz w:val="28"/>
          <w:szCs w:val="28"/>
          <w:lang w:val="uk-UA"/>
        </w:rPr>
        <w:t>:</w:t>
      </w:r>
    </w:p>
    <w:p w:rsidR="006326CF" w:rsidRDefault="006326CF" w:rsidP="006326CF">
      <w:pPr>
        <w:numPr>
          <w:ilvl w:val="0"/>
          <w:numId w:val="2"/>
        </w:numPr>
        <w:shd w:val="clear" w:color="auto" w:fill="FFFFFF"/>
        <w:tabs>
          <w:tab w:val="left" w:pos="9355"/>
        </w:tabs>
        <w:spacing w:line="360" w:lineRule="auto"/>
        <w:ind w:right="-5"/>
        <w:jc w:val="both"/>
        <w:rPr>
          <w:spacing w:val="-1"/>
          <w:sz w:val="28"/>
          <w:szCs w:val="28"/>
          <w:lang w:val="uk-UA"/>
        </w:rPr>
      </w:pPr>
      <w:r>
        <w:rPr>
          <w:spacing w:val="-1"/>
          <w:sz w:val="28"/>
          <w:szCs w:val="28"/>
          <w:lang w:val="uk-UA"/>
        </w:rPr>
        <w:t>с</w:t>
      </w:r>
      <w:r w:rsidRPr="008E55CB">
        <w:rPr>
          <w:spacing w:val="-1"/>
          <w:sz w:val="28"/>
          <w:szCs w:val="28"/>
          <w:lang w:val="uk-UA"/>
        </w:rPr>
        <w:t>ерйозний погляд</w:t>
      </w:r>
      <w:r>
        <w:rPr>
          <w:spacing w:val="-1"/>
          <w:sz w:val="28"/>
          <w:szCs w:val="28"/>
          <w:lang w:val="uk-UA"/>
        </w:rPr>
        <w:t>;</w:t>
      </w:r>
    </w:p>
    <w:p w:rsidR="006326CF" w:rsidRPr="00C67FDA" w:rsidRDefault="006326CF" w:rsidP="006326CF">
      <w:pPr>
        <w:numPr>
          <w:ilvl w:val="0"/>
          <w:numId w:val="2"/>
        </w:numPr>
        <w:shd w:val="clear" w:color="auto" w:fill="FFFFFF"/>
        <w:tabs>
          <w:tab w:val="left" w:pos="9355"/>
        </w:tabs>
        <w:spacing w:line="360" w:lineRule="auto"/>
        <w:ind w:right="-5"/>
        <w:jc w:val="both"/>
        <w:rPr>
          <w:sz w:val="28"/>
          <w:szCs w:val="28"/>
          <w:lang w:val="uk-UA"/>
        </w:rPr>
      </w:pPr>
      <w:r>
        <w:rPr>
          <w:spacing w:val="-3"/>
          <w:sz w:val="28"/>
          <w:szCs w:val="28"/>
          <w:lang w:val="uk-UA"/>
        </w:rPr>
        <w:t>зосереджений вираз</w:t>
      </w:r>
      <w:r w:rsidRPr="008E55CB">
        <w:rPr>
          <w:spacing w:val="-3"/>
          <w:sz w:val="28"/>
          <w:szCs w:val="28"/>
          <w:lang w:val="uk-UA"/>
        </w:rPr>
        <w:t xml:space="preserve"> обличчя</w:t>
      </w:r>
      <w:r>
        <w:rPr>
          <w:spacing w:val="-3"/>
          <w:sz w:val="28"/>
          <w:szCs w:val="28"/>
          <w:lang w:val="uk-UA"/>
        </w:rPr>
        <w:t>;</w:t>
      </w:r>
    </w:p>
    <w:p w:rsidR="006326CF" w:rsidRDefault="006326CF" w:rsidP="006326CF">
      <w:pPr>
        <w:numPr>
          <w:ilvl w:val="0"/>
          <w:numId w:val="2"/>
        </w:numPr>
        <w:shd w:val="clear" w:color="auto" w:fill="FFFFFF"/>
        <w:tabs>
          <w:tab w:val="left" w:pos="9355"/>
        </w:tabs>
        <w:spacing w:line="360" w:lineRule="auto"/>
        <w:ind w:right="-5"/>
        <w:jc w:val="both"/>
        <w:rPr>
          <w:sz w:val="28"/>
          <w:szCs w:val="28"/>
          <w:lang w:val="uk-UA"/>
        </w:rPr>
      </w:pPr>
      <w:r>
        <w:rPr>
          <w:sz w:val="28"/>
          <w:szCs w:val="28"/>
          <w:lang w:val="uk-UA"/>
        </w:rPr>
        <w:t>р</w:t>
      </w:r>
      <w:r w:rsidRPr="008E55CB">
        <w:rPr>
          <w:sz w:val="28"/>
          <w:szCs w:val="28"/>
          <w:lang w:val="uk-UA"/>
        </w:rPr>
        <w:t>озумні очі</w:t>
      </w:r>
      <w:r>
        <w:rPr>
          <w:sz w:val="28"/>
          <w:szCs w:val="28"/>
          <w:lang w:val="uk-UA"/>
        </w:rPr>
        <w:t>;</w:t>
      </w:r>
      <w:r w:rsidRPr="008E55CB">
        <w:rPr>
          <w:sz w:val="28"/>
          <w:szCs w:val="28"/>
          <w:lang w:val="uk-UA"/>
        </w:rPr>
        <w:t xml:space="preserve"> </w:t>
      </w:r>
    </w:p>
    <w:p w:rsidR="006326CF" w:rsidRDefault="006326CF" w:rsidP="006326CF">
      <w:pPr>
        <w:numPr>
          <w:ilvl w:val="0"/>
          <w:numId w:val="2"/>
        </w:numPr>
        <w:shd w:val="clear" w:color="auto" w:fill="FFFFFF"/>
        <w:tabs>
          <w:tab w:val="left" w:pos="9355"/>
        </w:tabs>
        <w:spacing w:line="360" w:lineRule="auto"/>
        <w:ind w:right="-5"/>
        <w:jc w:val="both"/>
        <w:rPr>
          <w:sz w:val="28"/>
          <w:szCs w:val="28"/>
          <w:lang w:val="uk-UA"/>
        </w:rPr>
      </w:pPr>
      <w:r>
        <w:rPr>
          <w:sz w:val="28"/>
          <w:szCs w:val="28"/>
          <w:lang w:val="uk-UA"/>
        </w:rPr>
        <w:t>в</w:t>
      </w:r>
      <w:r w:rsidRPr="008E55CB">
        <w:rPr>
          <w:sz w:val="28"/>
          <w:szCs w:val="28"/>
          <w:lang w:val="uk-UA"/>
        </w:rPr>
        <w:t xml:space="preserve">исокий лоб </w:t>
      </w:r>
      <w:r>
        <w:rPr>
          <w:sz w:val="28"/>
          <w:szCs w:val="28"/>
          <w:lang w:val="uk-UA"/>
        </w:rPr>
        <w:t>;</w:t>
      </w:r>
    </w:p>
    <w:p w:rsidR="006326CF" w:rsidRPr="00C67FDA" w:rsidRDefault="006326CF" w:rsidP="006326CF">
      <w:pPr>
        <w:numPr>
          <w:ilvl w:val="0"/>
          <w:numId w:val="2"/>
        </w:numPr>
        <w:shd w:val="clear" w:color="auto" w:fill="FFFFFF"/>
        <w:tabs>
          <w:tab w:val="left" w:pos="9355"/>
        </w:tabs>
        <w:spacing w:line="360" w:lineRule="auto"/>
        <w:ind w:right="-5"/>
        <w:jc w:val="both"/>
        <w:rPr>
          <w:sz w:val="28"/>
          <w:szCs w:val="28"/>
          <w:lang w:val="uk-UA"/>
        </w:rPr>
      </w:pPr>
      <w:r>
        <w:rPr>
          <w:sz w:val="28"/>
          <w:szCs w:val="28"/>
          <w:lang w:val="uk-UA"/>
        </w:rPr>
        <w:t>о</w:t>
      </w:r>
      <w:r w:rsidRPr="008E55CB">
        <w:rPr>
          <w:sz w:val="28"/>
          <w:szCs w:val="28"/>
          <w:lang w:val="uk-UA"/>
        </w:rPr>
        <w:t>хайний</w:t>
      </w:r>
      <w:r>
        <w:rPr>
          <w:sz w:val="28"/>
          <w:szCs w:val="28"/>
          <w:lang w:val="uk-UA"/>
        </w:rPr>
        <w:t>.</w:t>
      </w:r>
    </w:p>
    <w:p w:rsidR="006326CF" w:rsidRPr="008E55CB" w:rsidRDefault="006326CF" w:rsidP="006326CF">
      <w:pPr>
        <w:shd w:val="clear" w:color="auto" w:fill="FFFFFF"/>
        <w:tabs>
          <w:tab w:val="left" w:pos="9355"/>
        </w:tabs>
        <w:spacing w:before="374" w:line="360" w:lineRule="auto"/>
        <w:ind w:right="-5" w:firstLine="360"/>
        <w:jc w:val="both"/>
        <w:rPr>
          <w:sz w:val="28"/>
          <w:szCs w:val="28"/>
        </w:rPr>
      </w:pPr>
      <w:r w:rsidRPr="008E55CB">
        <w:rPr>
          <w:b/>
          <w:bCs/>
          <w:spacing w:val="-3"/>
          <w:sz w:val="28"/>
          <w:szCs w:val="28"/>
          <w:lang w:val="uk-UA"/>
        </w:rPr>
        <w:t>Слово вчителя.</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 xml:space="preserve">Насправді цих людей ви зовсім не знаєте, але мені вдалося настроїти вас так, як я того хотіла. Ми почепили ярлики, не уявляючи, хто є насправді ці люди. Наші негативні установки можуть перешкоджати встановленню добрих стосунків. Остаточне уявлення про людину можна сформувати, враховуючи власний досвід спілкування з нею. Навіть тоді, коли вона </w:t>
      </w:r>
      <w:r w:rsidRPr="008E55CB">
        <w:rPr>
          <w:spacing w:val="-1"/>
          <w:sz w:val="28"/>
          <w:szCs w:val="28"/>
          <w:lang w:val="uk-UA"/>
        </w:rPr>
        <w:t>вчинила погано, треба залишити їй шанс виправитись і стати кращою.</w:t>
      </w:r>
    </w:p>
    <w:p w:rsidR="006326CF" w:rsidRDefault="006326CF" w:rsidP="006326CF">
      <w:pPr>
        <w:shd w:val="clear" w:color="auto" w:fill="FFFFFF"/>
        <w:tabs>
          <w:tab w:val="left" w:pos="9355"/>
        </w:tabs>
        <w:spacing w:before="379" w:line="360" w:lineRule="auto"/>
        <w:ind w:right="-5" w:firstLine="360"/>
        <w:jc w:val="both"/>
        <w:rPr>
          <w:b/>
          <w:bCs/>
          <w:spacing w:val="-2"/>
          <w:sz w:val="28"/>
          <w:szCs w:val="28"/>
          <w:lang w:val="uk-UA"/>
        </w:rPr>
      </w:pPr>
    </w:p>
    <w:p w:rsidR="006326CF" w:rsidRDefault="006326CF" w:rsidP="006326CF">
      <w:pPr>
        <w:shd w:val="clear" w:color="auto" w:fill="FFFFFF"/>
        <w:tabs>
          <w:tab w:val="left" w:pos="9355"/>
        </w:tabs>
        <w:spacing w:before="379" w:line="360" w:lineRule="auto"/>
        <w:ind w:right="-5" w:firstLine="360"/>
        <w:jc w:val="both"/>
        <w:rPr>
          <w:b/>
          <w:bCs/>
          <w:spacing w:val="-2"/>
          <w:sz w:val="28"/>
          <w:szCs w:val="28"/>
          <w:lang w:val="uk-UA"/>
        </w:rPr>
      </w:pPr>
    </w:p>
    <w:p w:rsidR="006326CF" w:rsidRPr="008E55CB" w:rsidRDefault="006326CF" w:rsidP="006326CF">
      <w:pPr>
        <w:shd w:val="clear" w:color="auto" w:fill="FFFFFF"/>
        <w:tabs>
          <w:tab w:val="left" w:pos="9355"/>
        </w:tabs>
        <w:spacing w:before="379" w:line="360" w:lineRule="auto"/>
        <w:ind w:right="-5" w:firstLine="360"/>
        <w:jc w:val="both"/>
        <w:rPr>
          <w:sz w:val="28"/>
          <w:szCs w:val="28"/>
        </w:rPr>
      </w:pPr>
      <w:r w:rsidRPr="008E55CB">
        <w:rPr>
          <w:b/>
          <w:bCs/>
          <w:spacing w:val="-2"/>
          <w:sz w:val="28"/>
          <w:szCs w:val="28"/>
          <w:lang w:val="uk-UA"/>
        </w:rPr>
        <w:t>Творча робота «Кошик».</w:t>
      </w:r>
    </w:p>
    <w:p w:rsidR="006326CF" w:rsidRPr="008E55CB" w:rsidRDefault="006326CF" w:rsidP="006326CF">
      <w:pPr>
        <w:shd w:val="clear" w:color="auto" w:fill="FFFFFF"/>
        <w:tabs>
          <w:tab w:val="left" w:pos="9355"/>
        </w:tabs>
        <w:spacing w:line="360" w:lineRule="auto"/>
        <w:ind w:right="-5" w:firstLine="360"/>
        <w:jc w:val="both"/>
        <w:rPr>
          <w:sz w:val="28"/>
          <w:szCs w:val="28"/>
          <w:lang w:val="uk-UA"/>
        </w:rPr>
      </w:pPr>
      <w:r w:rsidRPr="008E55CB">
        <w:rPr>
          <w:sz w:val="28"/>
          <w:szCs w:val="28"/>
          <w:lang w:val="uk-UA"/>
        </w:rPr>
        <w:t xml:space="preserve">Учитель роздає чисті аркуші паперу і просить написати на них ті слова і вислови, якими їх називали колись чи називають тепер і які їм не </w:t>
      </w:r>
      <w:r w:rsidRPr="008E55CB">
        <w:rPr>
          <w:spacing w:val="-1"/>
          <w:sz w:val="28"/>
          <w:szCs w:val="28"/>
          <w:lang w:val="uk-UA"/>
        </w:rPr>
        <w:t xml:space="preserve">подобаються, викликають гнів, образу. Потім учитель збирає аркуші в кошик зі словами «Якщо ви позбулися цих ярликів, то повинні подумати про те, що </w:t>
      </w:r>
      <w:r w:rsidRPr="008E55CB">
        <w:rPr>
          <w:sz w:val="28"/>
          <w:szCs w:val="28"/>
          <w:lang w:val="uk-UA"/>
        </w:rPr>
        <w:t>ніколи не будете чіпляти ярлики іншим людям».</w:t>
      </w:r>
    </w:p>
    <w:p w:rsidR="006326CF" w:rsidRPr="008E55CB" w:rsidRDefault="006326CF" w:rsidP="006326CF">
      <w:pPr>
        <w:shd w:val="clear" w:color="auto" w:fill="FFFFFF"/>
        <w:tabs>
          <w:tab w:val="left" w:pos="9355"/>
        </w:tabs>
        <w:spacing w:line="360" w:lineRule="auto"/>
        <w:ind w:right="-5" w:firstLine="360"/>
        <w:jc w:val="both"/>
        <w:rPr>
          <w:sz w:val="28"/>
          <w:szCs w:val="28"/>
        </w:rPr>
      </w:pPr>
    </w:p>
    <w:p w:rsidR="006326CF" w:rsidRPr="008E55CB" w:rsidRDefault="006326CF" w:rsidP="006326CF">
      <w:pPr>
        <w:shd w:val="clear" w:color="auto" w:fill="FFFFFF"/>
        <w:tabs>
          <w:tab w:val="left" w:pos="9355"/>
        </w:tabs>
        <w:spacing w:before="5" w:line="360" w:lineRule="auto"/>
        <w:ind w:right="-5" w:firstLine="360"/>
        <w:jc w:val="both"/>
        <w:rPr>
          <w:sz w:val="28"/>
          <w:szCs w:val="28"/>
        </w:rPr>
      </w:pPr>
      <w:r w:rsidRPr="008E55CB">
        <w:rPr>
          <w:i/>
          <w:iCs/>
          <w:spacing w:val="-1"/>
          <w:sz w:val="28"/>
          <w:szCs w:val="28"/>
          <w:lang w:val="uk-UA"/>
        </w:rPr>
        <w:t xml:space="preserve">Запитання 8. </w:t>
      </w:r>
      <w:r w:rsidRPr="008E55CB">
        <w:rPr>
          <w:spacing w:val="-1"/>
          <w:sz w:val="28"/>
          <w:szCs w:val="28"/>
          <w:lang w:val="uk-UA"/>
        </w:rPr>
        <w:t>Чи можна керувати конфліктом?</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1"/>
          <w:sz w:val="28"/>
          <w:szCs w:val="28"/>
          <w:lang w:val="uk-UA"/>
        </w:rPr>
        <w:lastRenderedPageBreak/>
        <w:t xml:space="preserve">Ми часто помічаємо, що є речі, які викликають у нас почуття гніву так швидко, що ми не усвідомлюємо цього. Якщо ви хочете уникнути зайвого </w:t>
      </w:r>
      <w:r w:rsidRPr="008E55CB">
        <w:rPr>
          <w:spacing w:val="-2"/>
          <w:sz w:val="28"/>
          <w:szCs w:val="28"/>
          <w:lang w:val="uk-UA"/>
        </w:rPr>
        <w:t xml:space="preserve">конфлікту, корисно знати свої слабкі місця. Тоді ви можете уникнути людей, </w:t>
      </w:r>
      <w:r w:rsidRPr="008E55CB">
        <w:rPr>
          <w:spacing w:val="-1"/>
          <w:sz w:val="28"/>
          <w:szCs w:val="28"/>
          <w:lang w:val="uk-UA"/>
        </w:rPr>
        <w:t>ситуацій чи розмов, які втягують вас у конфлікт проти вашої волі.</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 xml:space="preserve">Якщо ви помилково ображаєте людей, то можете опинитись у </w:t>
      </w:r>
      <w:r w:rsidRPr="008E55CB">
        <w:rPr>
          <w:spacing w:val="-1"/>
          <w:sz w:val="28"/>
          <w:szCs w:val="28"/>
          <w:lang w:val="uk-UA"/>
        </w:rPr>
        <w:t xml:space="preserve">небажаних конфліктах. Було б добре дізнатися, чи не стало у вас звичкою викликати в інших гнів, обурення. Якщо так, то ви завжди потраплятимете в </w:t>
      </w:r>
      <w:r w:rsidRPr="008E55CB">
        <w:rPr>
          <w:sz w:val="28"/>
          <w:szCs w:val="28"/>
          <w:lang w:val="uk-UA"/>
        </w:rPr>
        <w:t>конфліктні ситуації.</w:t>
      </w:r>
    </w:p>
    <w:p w:rsidR="006326CF" w:rsidRDefault="006326CF" w:rsidP="006326CF">
      <w:pPr>
        <w:shd w:val="clear" w:color="auto" w:fill="FFFFFF"/>
        <w:tabs>
          <w:tab w:val="left" w:pos="9355"/>
        </w:tabs>
        <w:spacing w:line="360" w:lineRule="auto"/>
        <w:ind w:right="-5" w:firstLine="360"/>
        <w:jc w:val="both"/>
        <w:rPr>
          <w:sz w:val="28"/>
          <w:szCs w:val="28"/>
          <w:lang w:val="uk-UA"/>
        </w:rPr>
      </w:pPr>
      <w:r w:rsidRPr="008E55CB">
        <w:rPr>
          <w:sz w:val="28"/>
          <w:szCs w:val="28"/>
          <w:lang w:val="uk-UA"/>
        </w:rPr>
        <w:t xml:space="preserve">Бажане спілкування означає прагнути до порозуміння, уникати </w:t>
      </w:r>
      <w:r w:rsidRPr="008E55CB">
        <w:rPr>
          <w:spacing w:val="-1"/>
          <w:sz w:val="28"/>
          <w:szCs w:val="28"/>
          <w:lang w:val="uk-UA"/>
        </w:rPr>
        <w:t xml:space="preserve">ворожнечі, із самого початку дотримуватись дружнього тону. Бути тричі </w:t>
      </w:r>
      <w:r w:rsidRPr="008E55CB">
        <w:rPr>
          <w:sz w:val="28"/>
          <w:szCs w:val="28"/>
          <w:lang w:val="uk-UA"/>
        </w:rPr>
        <w:t>обережнішим з образливими, з тими, хто не розуміє гумору, хто поважає тільки свою думку.</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i/>
          <w:iCs/>
          <w:spacing w:val="-1"/>
          <w:sz w:val="28"/>
          <w:szCs w:val="28"/>
          <w:lang w:val="uk-UA"/>
        </w:rPr>
        <w:t xml:space="preserve">Запитання 9. </w:t>
      </w:r>
      <w:r w:rsidRPr="008E55CB">
        <w:rPr>
          <w:spacing w:val="-1"/>
          <w:sz w:val="28"/>
          <w:szCs w:val="28"/>
          <w:lang w:val="uk-UA"/>
        </w:rPr>
        <w:t>Яка поведінка в ситуації конфлікту найефективніша?</w:t>
      </w:r>
    </w:p>
    <w:p w:rsidR="006326CF" w:rsidRPr="008E55CB" w:rsidRDefault="006326CF" w:rsidP="006326CF">
      <w:pPr>
        <w:shd w:val="clear" w:color="auto" w:fill="FFFFFF"/>
        <w:tabs>
          <w:tab w:val="left" w:pos="9355"/>
        </w:tabs>
        <w:spacing w:line="360" w:lineRule="auto"/>
        <w:ind w:right="-5" w:firstLine="360"/>
        <w:jc w:val="both"/>
        <w:rPr>
          <w:sz w:val="28"/>
          <w:szCs w:val="28"/>
          <w:lang w:val="uk-UA"/>
        </w:rPr>
      </w:pPr>
      <w:r w:rsidRPr="008E55CB">
        <w:rPr>
          <w:spacing w:val="-1"/>
          <w:sz w:val="28"/>
          <w:szCs w:val="28"/>
          <w:lang w:val="uk-UA"/>
        </w:rPr>
        <w:t xml:space="preserve">Існують такі варіанти виходу із конфліктної ситуації: наступ, відступ, поступка, втеча і співробітництво, при якому особи, що конфліктують, </w:t>
      </w:r>
      <w:r w:rsidRPr="008E55CB">
        <w:rPr>
          <w:spacing w:val="-2"/>
          <w:sz w:val="28"/>
          <w:szCs w:val="28"/>
          <w:lang w:val="uk-UA"/>
        </w:rPr>
        <w:t xml:space="preserve">дотримуються принципу: «Щоб я виграв, ти теж повинен виграти». Але треба </w:t>
      </w:r>
      <w:r w:rsidRPr="008E55CB">
        <w:rPr>
          <w:sz w:val="28"/>
          <w:szCs w:val="28"/>
          <w:lang w:val="uk-UA"/>
        </w:rPr>
        <w:t>вміло пояснити свої бажання, уміти вислухати іншого і врахувати його інтереси.</w:t>
      </w:r>
    </w:p>
    <w:p w:rsidR="006326CF" w:rsidRPr="008E55CB" w:rsidRDefault="006326CF" w:rsidP="006326CF">
      <w:pPr>
        <w:shd w:val="clear" w:color="auto" w:fill="FFFFFF"/>
        <w:tabs>
          <w:tab w:val="left" w:pos="9355"/>
        </w:tabs>
        <w:spacing w:before="379" w:line="360" w:lineRule="auto"/>
        <w:ind w:right="-5" w:firstLine="360"/>
        <w:jc w:val="both"/>
        <w:rPr>
          <w:sz w:val="28"/>
          <w:szCs w:val="28"/>
        </w:rPr>
      </w:pPr>
      <w:r w:rsidRPr="008E55CB">
        <w:rPr>
          <w:b/>
          <w:bCs/>
          <w:spacing w:val="-2"/>
          <w:sz w:val="28"/>
          <w:szCs w:val="28"/>
          <w:lang w:val="uk-UA"/>
        </w:rPr>
        <w:t>Гра «Влада»</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z w:val="28"/>
          <w:szCs w:val="28"/>
          <w:lang w:val="uk-UA"/>
        </w:rPr>
        <w:t xml:space="preserve">Використовується газета. Це символ влади. Учасники гри беруться </w:t>
      </w:r>
      <w:r w:rsidRPr="008E55CB">
        <w:rPr>
          <w:spacing w:val="-1"/>
          <w:sz w:val="28"/>
          <w:szCs w:val="28"/>
          <w:lang w:val="uk-UA"/>
        </w:rPr>
        <w:t xml:space="preserve">однією рукою за газету. По команді «почали» кожний має захопити якомога </w:t>
      </w:r>
      <w:r w:rsidRPr="008E55CB">
        <w:rPr>
          <w:sz w:val="28"/>
          <w:szCs w:val="28"/>
          <w:lang w:val="uk-UA"/>
        </w:rPr>
        <w:t>більше «влади». Учитель підкреслює, що в цій ситуації кожний думав лише про себе - і всі лишилися ні з чим, а тепер варто подумати і про інших.</w:t>
      </w:r>
    </w:p>
    <w:p w:rsidR="006326CF" w:rsidRPr="008E55CB" w:rsidRDefault="006326CF" w:rsidP="006326CF">
      <w:pPr>
        <w:shd w:val="clear" w:color="auto" w:fill="FFFFFF"/>
        <w:tabs>
          <w:tab w:val="left" w:pos="9355"/>
        </w:tabs>
        <w:spacing w:line="360" w:lineRule="auto"/>
        <w:ind w:right="-5" w:firstLine="360"/>
        <w:jc w:val="both"/>
        <w:rPr>
          <w:sz w:val="28"/>
          <w:szCs w:val="28"/>
        </w:rPr>
      </w:pPr>
      <w:r w:rsidRPr="008E55CB">
        <w:rPr>
          <w:spacing w:val="-1"/>
          <w:sz w:val="28"/>
          <w:szCs w:val="28"/>
          <w:lang w:val="uk-UA"/>
        </w:rPr>
        <w:t>Газетний аркуш стелиться на підлогу. По команді всі повинні стати на газету. Потім газета згортається удвоє. Учитель робить висновок, що учні виконали завдання не завдяки силі кожного, а об'єднавши свої зусилля.</w:t>
      </w:r>
    </w:p>
    <w:p w:rsidR="006326CF" w:rsidRPr="008E55CB" w:rsidRDefault="006326CF" w:rsidP="006326CF">
      <w:pPr>
        <w:shd w:val="clear" w:color="auto" w:fill="FFFFFF"/>
        <w:tabs>
          <w:tab w:val="left" w:pos="9355"/>
        </w:tabs>
        <w:spacing w:before="408" w:line="360" w:lineRule="auto"/>
        <w:ind w:right="-5" w:firstLine="360"/>
        <w:jc w:val="both"/>
        <w:rPr>
          <w:sz w:val="28"/>
          <w:szCs w:val="28"/>
        </w:rPr>
      </w:pPr>
      <w:r w:rsidRPr="008E55CB">
        <w:rPr>
          <w:b/>
          <w:bCs/>
          <w:spacing w:val="-2"/>
          <w:sz w:val="28"/>
          <w:szCs w:val="28"/>
          <w:lang w:val="uk-UA"/>
        </w:rPr>
        <w:t>Заключне слово вчителя.</w:t>
      </w:r>
    </w:p>
    <w:p w:rsidR="006326CF" w:rsidRPr="008E55CB" w:rsidRDefault="006326CF" w:rsidP="006326CF">
      <w:pPr>
        <w:tabs>
          <w:tab w:val="left" w:pos="9355"/>
        </w:tabs>
        <w:spacing w:line="360" w:lineRule="auto"/>
        <w:ind w:right="-5" w:firstLine="360"/>
        <w:jc w:val="both"/>
        <w:rPr>
          <w:sz w:val="28"/>
          <w:szCs w:val="28"/>
          <w:lang w:val="uk-UA"/>
        </w:rPr>
      </w:pPr>
      <w:r w:rsidRPr="008E55CB">
        <w:rPr>
          <w:sz w:val="28"/>
          <w:szCs w:val="28"/>
          <w:lang w:val="uk-UA"/>
        </w:rPr>
        <w:t xml:space="preserve">              У різних життєвих ситуаціях залишайтесь на висоті. Даруйте людям добро, радість, не чекаючи віддачі. Пам’ятайте, що все повертається, як бумеранг. Будьте вищі від усяких пліток, заздрощів, образ. Умійте прощати.</w:t>
      </w:r>
    </w:p>
    <w:p w:rsidR="006326CF" w:rsidRPr="008E55CB" w:rsidRDefault="006326CF" w:rsidP="006326CF">
      <w:pPr>
        <w:tabs>
          <w:tab w:val="left" w:pos="9355"/>
        </w:tabs>
        <w:spacing w:line="360" w:lineRule="auto"/>
        <w:ind w:right="-5" w:firstLine="360"/>
        <w:jc w:val="both"/>
        <w:rPr>
          <w:sz w:val="28"/>
          <w:szCs w:val="28"/>
          <w:lang w:val="uk-UA"/>
        </w:rPr>
      </w:pPr>
      <w:r w:rsidRPr="008E55CB">
        <w:rPr>
          <w:sz w:val="28"/>
          <w:szCs w:val="28"/>
          <w:lang w:val="uk-UA"/>
        </w:rPr>
        <w:t xml:space="preserve">           Пильнуйте за своїми думками, вони стають словами.</w:t>
      </w:r>
    </w:p>
    <w:p w:rsidR="006326CF" w:rsidRPr="008E55CB" w:rsidRDefault="006326CF" w:rsidP="006326CF">
      <w:pPr>
        <w:tabs>
          <w:tab w:val="left" w:pos="9355"/>
        </w:tabs>
        <w:spacing w:line="360" w:lineRule="auto"/>
        <w:ind w:right="-5" w:firstLine="360"/>
        <w:jc w:val="both"/>
        <w:rPr>
          <w:sz w:val="28"/>
          <w:szCs w:val="28"/>
          <w:lang w:val="uk-UA"/>
        </w:rPr>
      </w:pPr>
      <w:r w:rsidRPr="008E55CB">
        <w:rPr>
          <w:sz w:val="28"/>
          <w:szCs w:val="28"/>
          <w:lang w:val="uk-UA"/>
        </w:rPr>
        <w:lastRenderedPageBreak/>
        <w:t xml:space="preserve">           Пильнуйте за своїми словами, вони стають учинками.</w:t>
      </w:r>
    </w:p>
    <w:p w:rsidR="006326CF" w:rsidRPr="008E55CB" w:rsidRDefault="006326CF" w:rsidP="006326CF">
      <w:pPr>
        <w:tabs>
          <w:tab w:val="left" w:pos="9355"/>
        </w:tabs>
        <w:spacing w:line="360" w:lineRule="auto"/>
        <w:ind w:right="-5" w:firstLine="360"/>
        <w:jc w:val="both"/>
        <w:rPr>
          <w:sz w:val="28"/>
          <w:szCs w:val="28"/>
          <w:lang w:val="uk-UA"/>
        </w:rPr>
      </w:pPr>
      <w:r w:rsidRPr="008E55CB">
        <w:rPr>
          <w:sz w:val="28"/>
          <w:szCs w:val="28"/>
          <w:lang w:val="uk-UA"/>
        </w:rPr>
        <w:t xml:space="preserve">           Пильнуйте за своїми вчинками, вони стають звичками.</w:t>
      </w:r>
    </w:p>
    <w:p w:rsidR="006326CF" w:rsidRPr="008E55CB" w:rsidRDefault="006326CF" w:rsidP="006326CF">
      <w:pPr>
        <w:tabs>
          <w:tab w:val="left" w:pos="9355"/>
        </w:tabs>
        <w:spacing w:line="360" w:lineRule="auto"/>
        <w:ind w:right="-5" w:firstLine="360"/>
        <w:jc w:val="both"/>
        <w:rPr>
          <w:sz w:val="28"/>
          <w:szCs w:val="28"/>
          <w:lang w:val="uk-UA"/>
        </w:rPr>
      </w:pPr>
      <w:r w:rsidRPr="008E55CB">
        <w:rPr>
          <w:sz w:val="28"/>
          <w:szCs w:val="28"/>
          <w:lang w:val="uk-UA"/>
        </w:rPr>
        <w:t xml:space="preserve">           Пильнуйте за своїми звичками, вони стають характером.</w:t>
      </w:r>
    </w:p>
    <w:p w:rsidR="006326CF" w:rsidRPr="008E55CB" w:rsidRDefault="006326CF" w:rsidP="006326CF">
      <w:pPr>
        <w:tabs>
          <w:tab w:val="left" w:pos="9355"/>
        </w:tabs>
        <w:spacing w:line="360" w:lineRule="auto"/>
        <w:ind w:right="-5" w:firstLine="360"/>
        <w:jc w:val="both"/>
        <w:rPr>
          <w:sz w:val="28"/>
          <w:szCs w:val="28"/>
          <w:lang w:val="uk-UA"/>
        </w:rPr>
      </w:pPr>
      <w:r w:rsidRPr="008E55CB">
        <w:rPr>
          <w:sz w:val="28"/>
          <w:szCs w:val="28"/>
          <w:lang w:val="uk-UA"/>
        </w:rPr>
        <w:t xml:space="preserve">           Пильнуйте за своїм характером, бо він визначає вашу долю! </w:t>
      </w:r>
    </w:p>
    <w:p w:rsidR="00682880" w:rsidRPr="006326CF" w:rsidRDefault="00682880">
      <w:pPr>
        <w:rPr>
          <w:lang w:val="uk-UA"/>
        </w:rPr>
      </w:pPr>
    </w:p>
    <w:sectPr w:rsidR="00682880" w:rsidRPr="006326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67FCF"/>
    <w:multiLevelType w:val="hybridMultilevel"/>
    <w:tmpl w:val="A6E2B50E"/>
    <w:lvl w:ilvl="0" w:tplc="841A5420">
      <w:numFmt w:val="bullet"/>
      <w:lvlText w:val="-"/>
      <w:lvlJc w:val="left"/>
      <w:pPr>
        <w:tabs>
          <w:tab w:val="num" w:pos="534"/>
        </w:tabs>
        <w:ind w:left="534" w:hanging="360"/>
      </w:pPr>
      <w:rPr>
        <w:rFonts w:ascii="Times New Roman" w:eastAsia="Times New Roman" w:hAnsi="Times New Roman" w:hint="default"/>
      </w:rPr>
    </w:lvl>
    <w:lvl w:ilvl="1" w:tplc="04190003" w:tentative="1">
      <w:start w:val="1"/>
      <w:numFmt w:val="bullet"/>
      <w:lvlText w:val="o"/>
      <w:lvlJc w:val="left"/>
      <w:pPr>
        <w:tabs>
          <w:tab w:val="num" w:pos="1254"/>
        </w:tabs>
        <w:ind w:left="1254" w:hanging="360"/>
      </w:pPr>
      <w:rPr>
        <w:rFonts w:ascii="Courier New" w:hAnsi="Courier New" w:hint="default"/>
      </w:rPr>
    </w:lvl>
    <w:lvl w:ilvl="2" w:tplc="04190005" w:tentative="1">
      <w:start w:val="1"/>
      <w:numFmt w:val="bullet"/>
      <w:lvlText w:val=""/>
      <w:lvlJc w:val="left"/>
      <w:pPr>
        <w:tabs>
          <w:tab w:val="num" w:pos="1974"/>
        </w:tabs>
        <w:ind w:left="1974" w:hanging="360"/>
      </w:pPr>
      <w:rPr>
        <w:rFonts w:ascii="Wingdings" w:hAnsi="Wingdings" w:hint="default"/>
      </w:rPr>
    </w:lvl>
    <w:lvl w:ilvl="3" w:tplc="04190001" w:tentative="1">
      <w:start w:val="1"/>
      <w:numFmt w:val="bullet"/>
      <w:lvlText w:val=""/>
      <w:lvlJc w:val="left"/>
      <w:pPr>
        <w:tabs>
          <w:tab w:val="num" w:pos="2694"/>
        </w:tabs>
        <w:ind w:left="2694" w:hanging="360"/>
      </w:pPr>
      <w:rPr>
        <w:rFonts w:ascii="Symbol" w:hAnsi="Symbol" w:hint="default"/>
      </w:rPr>
    </w:lvl>
    <w:lvl w:ilvl="4" w:tplc="04190003" w:tentative="1">
      <w:start w:val="1"/>
      <w:numFmt w:val="bullet"/>
      <w:lvlText w:val="o"/>
      <w:lvlJc w:val="left"/>
      <w:pPr>
        <w:tabs>
          <w:tab w:val="num" w:pos="3414"/>
        </w:tabs>
        <w:ind w:left="3414" w:hanging="360"/>
      </w:pPr>
      <w:rPr>
        <w:rFonts w:ascii="Courier New" w:hAnsi="Courier New" w:hint="default"/>
      </w:rPr>
    </w:lvl>
    <w:lvl w:ilvl="5" w:tplc="04190005" w:tentative="1">
      <w:start w:val="1"/>
      <w:numFmt w:val="bullet"/>
      <w:lvlText w:val=""/>
      <w:lvlJc w:val="left"/>
      <w:pPr>
        <w:tabs>
          <w:tab w:val="num" w:pos="4134"/>
        </w:tabs>
        <w:ind w:left="4134" w:hanging="360"/>
      </w:pPr>
      <w:rPr>
        <w:rFonts w:ascii="Wingdings" w:hAnsi="Wingdings" w:hint="default"/>
      </w:rPr>
    </w:lvl>
    <w:lvl w:ilvl="6" w:tplc="04190001" w:tentative="1">
      <w:start w:val="1"/>
      <w:numFmt w:val="bullet"/>
      <w:lvlText w:val=""/>
      <w:lvlJc w:val="left"/>
      <w:pPr>
        <w:tabs>
          <w:tab w:val="num" w:pos="4854"/>
        </w:tabs>
        <w:ind w:left="4854" w:hanging="360"/>
      </w:pPr>
      <w:rPr>
        <w:rFonts w:ascii="Symbol" w:hAnsi="Symbol" w:hint="default"/>
      </w:rPr>
    </w:lvl>
    <w:lvl w:ilvl="7" w:tplc="04190003" w:tentative="1">
      <w:start w:val="1"/>
      <w:numFmt w:val="bullet"/>
      <w:lvlText w:val="o"/>
      <w:lvlJc w:val="left"/>
      <w:pPr>
        <w:tabs>
          <w:tab w:val="num" w:pos="5574"/>
        </w:tabs>
        <w:ind w:left="5574" w:hanging="360"/>
      </w:pPr>
      <w:rPr>
        <w:rFonts w:ascii="Courier New" w:hAnsi="Courier New" w:hint="default"/>
      </w:rPr>
    </w:lvl>
    <w:lvl w:ilvl="8" w:tplc="04190005" w:tentative="1">
      <w:start w:val="1"/>
      <w:numFmt w:val="bullet"/>
      <w:lvlText w:val=""/>
      <w:lvlJc w:val="left"/>
      <w:pPr>
        <w:tabs>
          <w:tab w:val="num" w:pos="6294"/>
        </w:tabs>
        <w:ind w:left="6294" w:hanging="360"/>
      </w:pPr>
      <w:rPr>
        <w:rFonts w:ascii="Wingdings" w:hAnsi="Wingdings" w:hint="default"/>
      </w:rPr>
    </w:lvl>
  </w:abstractNum>
  <w:abstractNum w:abstractNumId="1">
    <w:nsid w:val="2B493A99"/>
    <w:multiLevelType w:val="singleLevel"/>
    <w:tmpl w:val="778484E6"/>
    <w:lvl w:ilvl="0">
      <w:start w:val="1"/>
      <w:numFmt w:val="decimal"/>
      <w:lvlText w:val="%1)"/>
      <w:legacy w:legacy="1" w:legacySpace="0" w:legacyIndent="336"/>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CF"/>
    <w:rsid w:val="006326CF"/>
    <w:rsid w:val="006828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7128</Words>
  <Characters>4064</Characters>
  <Application>Microsoft Office Word</Application>
  <DocSecurity>0</DocSecurity>
  <Lines>33</Lines>
  <Paragraphs>22</Paragraphs>
  <ScaleCrop>false</ScaleCrop>
  <Company>SPecialiST RePack</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2016-03-27T11:16:00Z</dcterms:created>
  <dcterms:modified xsi:type="dcterms:W3CDTF">2016-03-27T11:17:00Z</dcterms:modified>
</cp:coreProperties>
</file>